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46E95" w14:textId="62CED627" w:rsidR="009930C8" w:rsidRPr="007D0D9D" w:rsidRDefault="009930C8" w:rsidP="003A27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Шаблон П</w:t>
      </w:r>
      <w:r w:rsidRPr="007D0D9D">
        <w:rPr>
          <w:rFonts w:ascii="Times New Roman" w:eastAsia="Times New Roman" w:hAnsi="Times New Roman" w:cs="Times New Roman"/>
          <w:lang w:eastAsia="ru-RU"/>
        </w:rPr>
        <w:t>рограммы повышения квалификации</w:t>
      </w:r>
      <w:r w:rsidR="00DA7C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1041A8">
        <w:rPr>
          <w:rFonts w:ascii="Times New Roman" w:eastAsia="Times New Roman" w:hAnsi="Times New Roman" w:cs="Times New Roman"/>
          <w:lang w:eastAsia="ru-RU"/>
        </w:rPr>
        <w:br/>
      </w:r>
      <w:r w:rsidR="00DA7C66">
        <w:rPr>
          <w:rFonts w:ascii="Times New Roman" w:eastAsia="Times New Roman" w:hAnsi="Times New Roman" w:cs="Times New Roman"/>
          <w:lang w:eastAsia="ru-RU"/>
        </w:rPr>
        <w:t>(для курсов, проводимых с использованием ДОТ</w:t>
      </w:r>
      <w:r w:rsidR="00854F7D">
        <w:rPr>
          <w:rFonts w:ascii="Times New Roman" w:eastAsia="Times New Roman" w:hAnsi="Times New Roman" w:cs="Times New Roman"/>
          <w:lang w:eastAsia="ru-RU"/>
        </w:rPr>
        <w:t xml:space="preserve"> и без учета требований профессиональных стандартов</w:t>
      </w:r>
      <w:r w:rsidR="00DA7C66">
        <w:rPr>
          <w:rFonts w:ascii="Times New Roman" w:eastAsia="Times New Roman" w:hAnsi="Times New Roman" w:cs="Times New Roman"/>
          <w:lang w:eastAsia="ru-RU"/>
        </w:rPr>
        <w:t>)</w:t>
      </w:r>
    </w:p>
    <w:p w14:paraId="6343216C" w14:textId="77777777" w:rsidR="009930C8" w:rsidRDefault="009930C8" w:rsidP="009930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68CC3991" w14:textId="77777777" w:rsidR="00A562D5" w:rsidRPr="001E30BF" w:rsidRDefault="00A562D5" w:rsidP="00A562D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Настоящий Шаблон предназначен для разработки дополнительной профессиональной программы повышения квалификации по курсам, проводимым в очно-заочной/заочной форме с использованием дистанционных образовательных технологий,</w:t>
      </w:r>
      <w:r w:rsidRPr="001E30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 которых учитываются требования профессиональных стандартов.</w:t>
      </w:r>
    </w:p>
    <w:p w14:paraId="7DC962B0" w14:textId="77777777" w:rsidR="00A562D5" w:rsidRPr="0096653C" w:rsidRDefault="00A562D5" w:rsidP="00A562D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6653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Требования к оформлению</w:t>
      </w:r>
    </w:p>
    <w:p w14:paraId="31DBF32C" w14:textId="77777777" w:rsidR="00A562D5" w:rsidRPr="00B35F9C" w:rsidRDefault="00A562D5" w:rsidP="00A562D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5F9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Текст шаблона, выделенный красным цветом, подлежит редактированию или удалению (при необходимости).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53C0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Курсивом выделены пояснения и примеры.</w:t>
      </w:r>
    </w:p>
    <w:p w14:paraId="5E0CB4ED" w14:textId="77777777" w:rsidR="00A562D5" w:rsidRPr="003B6DE5" w:rsidRDefault="00A562D5" w:rsidP="00A562D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Дополнительная профессиональная программа</w:t>
      </w:r>
      <w:r w:rsidRPr="003B6D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выполняет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ся</w:t>
      </w:r>
      <w:r w:rsidRPr="003B6D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на бумажном носителе и/или в виде электронного документа.</w:t>
      </w:r>
    </w:p>
    <w:p w14:paraId="2885CF0D" w14:textId="60AD9ACE" w:rsidR="00A562D5" w:rsidRDefault="00A562D5" w:rsidP="00A562D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B6D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Страницы текста документа и включенные в него иллюстрации, таблицы должны соответствовать формату А4.</w:t>
      </w:r>
    </w:p>
    <w:p w14:paraId="21F41CDA" w14:textId="77777777" w:rsidR="005D2575" w:rsidRPr="003B6DE5" w:rsidRDefault="005D2575" w:rsidP="005D257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B6D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Текст документа следует печатать с исполь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зованием компьютера и принтера</w:t>
      </w:r>
      <w:r w:rsidRPr="003B6D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 двух сто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рон бумаги</w:t>
      </w:r>
      <w:r w:rsidRPr="003B6D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соблюдая следующие размеры полей: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5D2575" w:rsidRPr="003B6DE5" w14:paraId="0D5F9AC6" w14:textId="77777777" w:rsidTr="00666415">
        <w:tc>
          <w:tcPr>
            <w:tcW w:w="4813" w:type="dxa"/>
          </w:tcPr>
          <w:p w14:paraId="2D039251" w14:textId="77777777" w:rsidR="005D2575" w:rsidRPr="003B6DE5" w:rsidRDefault="005D2575" w:rsidP="00666415">
            <w:pPr>
              <w:spacing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B6D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левое – 25 мм;</w:t>
            </w:r>
          </w:p>
        </w:tc>
        <w:tc>
          <w:tcPr>
            <w:tcW w:w="4814" w:type="dxa"/>
          </w:tcPr>
          <w:p w14:paraId="7D10ECF6" w14:textId="77777777" w:rsidR="005D2575" w:rsidRPr="003B6DE5" w:rsidRDefault="005D2575" w:rsidP="00666415">
            <w:pPr>
              <w:spacing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D2575" w:rsidRPr="003B6DE5" w14:paraId="5766B896" w14:textId="77777777" w:rsidTr="00666415">
        <w:tc>
          <w:tcPr>
            <w:tcW w:w="4813" w:type="dxa"/>
          </w:tcPr>
          <w:p w14:paraId="27C145B8" w14:textId="77777777" w:rsidR="005D2575" w:rsidRPr="003B6DE5" w:rsidRDefault="005D2575" w:rsidP="00666415">
            <w:pPr>
              <w:spacing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B6D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правое – 15 мм;</w:t>
            </w:r>
          </w:p>
        </w:tc>
        <w:tc>
          <w:tcPr>
            <w:tcW w:w="4814" w:type="dxa"/>
          </w:tcPr>
          <w:p w14:paraId="3C9C68A1" w14:textId="77777777" w:rsidR="005D2575" w:rsidRPr="003B6DE5" w:rsidRDefault="005D2575" w:rsidP="00666415">
            <w:pPr>
              <w:spacing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D2575" w:rsidRPr="003B6DE5" w14:paraId="417BECE2" w14:textId="77777777" w:rsidTr="00666415">
        <w:tc>
          <w:tcPr>
            <w:tcW w:w="4813" w:type="dxa"/>
          </w:tcPr>
          <w:p w14:paraId="1AC43301" w14:textId="77777777" w:rsidR="005D2575" w:rsidRPr="003B6DE5" w:rsidRDefault="005D2575" w:rsidP="00666415">
            <w:pPr>
              <w:spacing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B6D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верхнее – 20 мм;</w:t>
            </w:r>
          </w:p>
        </w:tc>
        <w:tc>
          <w:tcPr>
            <w:tcW w:w="4814" w:type="dxa"/>
          </w:tcPr>
          <w:p w14:paraId="73E55F0A" w14:textId="77777777" w:rsidR="005D2575" w:rsidRPr="003B6DE5" w:rsidRDefault="005D2575" w:rsidP="00666415">
            <w:pPr>
              <w:spacing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D2575" w:rsidRPr="003B6DE5" w14:paraId="74678226" w14:textId="77777777" w:rsidTr="00666415">
        <w:tc>
          <w:tcPr>
            <w:tcW w:w="4813" w:type="dxa"/>
          </w:tcPr>
          <w:p w14:paraId="4A3B6375" w14:textId="77777777" w:rsidR="005D2575" w:rsidRPr="003B6DE5" w:rsidRDefault="005D2575" w:rsidP="00666415">
            <w:pPr>
              <w:spacing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B6D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нижнее – 20 мм.</w:t>
            </w:r>
          </w:p>
        </w:tc>
        <w:tc>
          <w:tcPr>
            <w:tcW w:w="4814" w:type="dxa"/>
          </w:tcPr>
          <w:p w14:paraId="636352AC" w14:textId="77777777" w:rsidR="005D2575" w:rsidRPr="003B6DE5" w:rsidRDefault="005D2575" w:rsidP="00666415">
            <w:pPr>
              <w:spacing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4C57EE18" w14:textId="77777777" w:rsidR="00A562D5" w:rsidRPr="003B6DE5" w:rsidRDefault="00A562D5" w:rsidP="00A562D5">
      <w:pPr>
        <w:autoSpaceDE w:val="0"/>
        <w:autoSpaceDN w:val="0"/>
        <w:adjustRightInd w:val="0"/>
        <w:spacing w:before="120" w:after="0" w:line="30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6DE5">
        <w:rPr>
          <w:rFonts w:ascii="Times New Roman" w:hAnsi="Times New Roman" w:cs="Times New Roman"/>
          <w:color w:val="FF0000"/>
          <w:sz w:val="24"/>
          <w:szCs w:val="24"/>
        </w:rPr>
        <w:t xml:space="preserve">Расстояние от края листа до колонтитула: верхнего – 10 мм; нижнего – 10 мм. </w:t>
      </w:r>
    </w:p>
    <w:p w14:paraId="6455E69C" w14:textId="77777777" w:rsidR="00A562D5" w:rsidRPr="003B6DE5" w:rsidRDefault="00A562D5" w:rsidP="00A562D5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6DE5">
        <w:rPr>
          <w:rFonts w:ascii="Times New Roman" w:hAnsi="Times New Roman" w:cs="Times New Roman"/>
          <w:color w:val="FF0000"/>
          <w:sz w:val="24"/>
          <w:szCs w:val="24"/>
        </w:rPr>
        <w:t xml:space="preserve">Ориентация печати – книжная. При необходимости для таблиц, рисунков допускается альбомная ориентация. </w:t>
      </w:r>
    </w:p>
    <w:p w14:paraId="4E7CCAFC" w14:textId="77777777" w:rsidR="00A562D5" w:rsidRPr="003B6DE5" w:rsidRDefault="00A562D5" w:rsidP="00A562D5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6DE5">
        <w:rPr>
          <w:rFonts w:ascii="Times New Roman" w:hAnsi="Times New Roman" w:cs="Times New Roman"/>
          <w:color w:val="FF0000"/>
          <w:sz w:val="24"/>
          <w:szCs w:val="24"/>
        </w:rPr>
        <w:t xml:space="preserve">Текстовый документ выполняется с использованием компьютера в программе Microsoft Word. При этом следует соблюдать следующие требования: </w:t>
      </w:r>
    </w:p>
    <w:p w14:paraId="2483F6FF" w14:textId="77777777" w:rsidR="00A562D5" w:rsidRPr="003B6DE5" w:rsidRDefault="00A562D5" w:rsidP="00A562D5">
      <w:pPr>
        <w:pStyle w:val="a6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6DE5">
        <w:rPr>
          <w:rFonts w:ascii="Times New Roman" w:hAnsi="Times New Roman" w:cs="Times New Roman"/>
          <w:color w:val="FF0000"/>
          <w:sz w:val="24"/>
          <w:szCs w:val="24"/>
        </w:rPr>
        <w:t xml:space="preserve">шрифт Times New Roman, размер (кегль) – 14, стиль (начертание) – обычный, цвет шрифта – черный; </w:t>
      </w:r>
    </w:p>
    <w:p w14:paraId="75A7591E" w14:textId="77777777" w:rsidR="00A562D5" w:rsidRDefault="00A562D5" w:rsidP="00A562D5">
      <w:pPr>
        <w:pStyle w:val="a6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6DE5">
        <w:rPr>
          <w:rFonts w:ascii="Times New Roman" w:hAnsi="Times New Roman" w:cs="Times New Roman"/>
          <w:color w:val="FF0000"/>
          <w:sz w:val="24"/>
          <w:szCs w:val="24"/>
        </w:rPr>
        <w:t>выравнивание – по ширине (основно</w:t>
      </w:r>
      <w:r>
        <w:rPr>
          <w:rFonts w:ascii="Times New Roman" w:hAnsi="Times New Roman" w:cs="Times New Roman"/>
          <w:color w:val="FF0000"/>
          <w:sz w:val="24"/>
          <w:szCs w:val="24"/>
        </w:rPr>
        <w:t>й текст документа); абзацный от</w:t>
      </w:r>
      <w:r w:rsidRPr="003B6DE5">
        <w:rPr>
          <w:rFonts w:ascii="Times New Roman" w:hAnsi="Times New Roman" w:cs="Times New Roman"/>
          <w:color w:val="FF0000"/>
          <w:sz w:val="24"/>
          <w:szCs w:val="24"/>
        </w:rPr>
        <w:t xml:space="preserve">ступ – 1,25 см; междустрочный интервал – с множителем 1,25, допускается междустрочный интервал с множителем 1; </w:t>
      </w:r>
    </w:p>
    <w:p w14:paraId="412D3549" w14:textId="77777777" w:rsidR="003A2730" w:rsidRPr="003B6DE5" w:rsidRDefault="003A2730" w:rsidP="003A2730">
      <w:pPr>
        <w:pStyle w:val="a6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интервал между заголовком и текстом, а также между двумя подряд заголовками – 18 пт;</w:t>
      </w:r>
    </w:p>
    <w:p w14:paraId="5D7C79E6" w14:textId="77777777" w:rsidR="00A562D5" w:rsidRPr="004A6393" w:rsidRDefault="00A562D5" w:rsidP="00A562D5">
      <w:pPr>
        <w:pStyle w:val="a6"/>
        <w:numPr>
          <w:ilvl w:val="0"/>
          <w:numId w:val="30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B6DE5">
        <w:rPr>
          <w:rFonts w:ascii="Times New Roman" w:hAnsi="Times New Roman" w:cs="Times New Roman"/>
          <w:color w:val="FF0000"/>
          <w:sz w:val="24"/>
          <w:szCs w:val="24"/>
        </w:rPr>
        <w:t>автоматический перенос слов.</w:t>
      </w:r>
    </w:p>
    <w:p w14:paraId="0B5D4A12" w14:textId="6F2E7D6F" w:rsidR="00A562D5" w:rsidRPr="004A6393" w:rsidRDefault="00A562D5" w:rsidP="00A562D5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A6393">
        <w:rPr>
          <w:rFonts w:ascii="Times New Roman" w:hAnsi="Times New Roman" w:cs="Times New Roman"/>
          <w:color w:val="FF0000"/>
          <w:sz w:val="24"/>
          <w:szCs w:val="24"/>
        </w:rPr>
        <w:t>В таблицах текст рекомендуется оформлять с одинарным междустрочным интервалом и с интервалом перед текстом 6 пт. Размер текста внутри таблиц такой же, как в тексте документа. Допускается применя</w:t>
      </w:r>
      <w:r>
        <w:rPr>
          <w:rFonts w:ascii="Times New Roman" w:hAnsi="Times New Roman" w:cs="Times New Roman"/>
          <w:color w:val="FF0000"/>
          <w:sz w:val="24"/>
          <w:szCs w:val="24"/>
        </w:rPr>
        <w:t>ть размер шрифта в таблице на 1–</w:t>
      </w:r>
      <w:r w:rsidRPr="004A6393">
        <w:rPr>
          <w:rFonts w:ascii="Times New Roman" w:hAnsi="Times New Roman" w:cs="Times New Roman"/>
          <w:color w:val="FF0000"/>
          <w:sz w:val="24"/>
          <w:szCs w:val="24"/>
        </w:rPr>
        <w:t>2 кегля меньше, чем в тексте (н</w:t>
      </w:r>
      <w:r>
        <w:rPr>
          <w:rFonts w:ascii="Times New Roman" w:hAnsi="Times New Roman" w:cs="Times New Roman"/>
          <w:color w:val="FF0000"/>
          <w:sz w:val="24"/>
          <w:szCs w:val="24"/>
        </w:rPr>
        <w:t>априме</w:t>
      </w:r>
      <w:r w:rsidRPr="004A6393">
        <w:rPr>
          <w:rFonts w:ascii="Times New Roman" w:hAnsi="Times New Roman" w:cs="Times New Roman"/>
          <w:color w:val="FF0000"/>
          <w:sz w:val="24"/>
          <w:szCs w:val="24"/>
        </w:rPr>
        <w:t>р, при оформлении больших «насыщенных» таблиц). Но в этом случае все таблицы в документе должны быть стилизованы аналогично. Текст примечаний в таблицах при этом должен быть меньше основного табличного текста</w:t>
      </w:r>
      <w:r w:rsidR="006C031C">
        <w:rPr>
          <w:rFonts w:ascii="Times New Roman" w:hAnsi="Times New Roman" w:cs="Times New Roman"/>
          <w:color w:val="FF0000"/>
          <w:sz w:val="24"/>
          <w:szCs w:val="24"/>
        </w:rPr>
        <w:t>, размер шрифта (кегль) – 10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4EF3C07" w14:textId="77777777" w:rsidR="00A562D5" w:rsidRPr="00282812" w:rsidRDefault="00A562D5" w:rsidP="00A562D5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2812">
        <w:rPr>
          <w:rFonts w:ascii="Times New Roman" w:hAnsi="Times New Roman" w:cs="Times New Roman"/>
          <w:color w:val="FF0000"/>
          <w:sz w:val="24"/>
          <w:szCs w:val="24"/>
        </w:rPr>
        <w:t xml:space="preserve">Страницы документа следует нумеровать арабскими цифрами, соблюдая сквозную нумерацию по всему тексту, включая приложения. </w:t>
      </w:r>
    </w:p>
    <w:p w14:paraId="38DEA7D1" w14:textId="77777777" w:rsidR="00A562D5" w:rsidRPr="00282812" w:rsidRDefault="00A562D5" w:rsidP="00A562D5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2812">
        <w:rPr>
          <w:rFonts w:ascii="Times New Roman" w:hAnsi="Times New Roman" w:cs="Times New Roman"/>
          <w:color w:val="FF0000"/>
          <w:sz w:val="24"/>
          <w:szCs w:val="24"/>
        </w:rPr>
        <w:lastRenderedPageBreak/>
        <w:t>Титульный лист включают в общую нумерацию страниц документа. Номер страницы на титульном л</w:t>
      </w:r>
      <w:r>
        <w:rPr>
          <w:rFonts w:ascii="Times New Roman" w:hAnsi="Times New Roman" w:cs="Times New Roman"/>
          <w:color w:val="FF0000"/>
          <w:sz w:val="24"/>
          <w:szCs w:val="24"/>
        </w:rPr>
        <w:t>исте не проставлять</w:t>
      </w:r>
      <w:r w:rsidRPr="0028281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0D8DD82" w14:textId="77777777" w:rsidR="00A562D5" w:rsidRPr="00282812" w:rsidRDefault="00A562D5" w:rsidP="00A562D5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2812">
        <w:rPr>
          <w:rFonts w:ascii="Times New Roman" w:hAnsi="Times New Roman" w:cs="Times New Roman"/>
          <w:color w:val="FF0000"/>
          <w:sz w:val="24"/>
          <w:szCs w:val="24"/>
        </w:rPr>
        <w:t xml:space="preserve">Иллюстрации и таблицы, расположенные на отдельных </w:t>
      </w:r>
      <w:r>
        <w:rPr>
          <w:rFonts w:ascii="Times New Roman" w:hAnsi="Times New Roman" w:cs="Times New Roman"/>
          <w:color w:val="FF0000"/>
          <w:sz w:val="24"/>
          <w:szCs w:val="24"/>
        </w:rPr>
        <w:t>листах, включать в общую нумера</w:t>
      </w:r>
      <w:r w:rsidRPr="00282812">
        <w:rPr>
          <w:rFonts w:ascii="Times New Roman" w:hAnsi="Times New Roman" w:cs="Times New Roman"/>
          <w:color w:val="FF0000"/>
          <w:sz w:val="24"/>
          <w:szCs w:val="24"/>
        </w:rPr>
        <w:t>цию страниц документа.</w:t>
      </w:r>
    </w:p>
    <w:p w14:paraId="2AB6A33D" w14:textId="77777777" w:rsidR="00A562D5" w:rsidRPr="00282812" w:rsidRDefault="00A562D5" w:rsidP="00A562D5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Номер страницы проставлять</w:t>
      </w:r>
      <w:r w:rsidRPr="00282812">
        <w:rPr>
          <w:rFonts w:ascii="Times New Roman" w:hAnsi="Times New Roman" w:cs="Times New Roman"/>
          <w:color w:val="FF0000"/>
          <w:sz w:val="24"/>
          <w:szCs w:val="24"/>
        </w:rPr>
        <w:t xml:space="preserve"> в верхнем колонтитуле в центре строки без точек и черточек. Размер шрифта (кегль) – 12.</w:t>
      </w:r>
    </w:p>
    <w:p w14:paraId="1E90D6DB" w14:textId="0CEA2EDD" w:rsidR="00B703FA" w:rsidRPr="00B703FA" w:rsidRDefault="00B703FA" w:rsidP="00B703FA">
      <w:pPr>
        <w:tabs>
          <w:tab w:val="left" w:pos="851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11CA9FB0" w14:textId="631344CF" w:rsidR="009930C8" w:rsidRPr="00AE312F" w:rsidRDefault="009930C8" w:rsidP="00AE312F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sdt>
      <w:sdt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d w:val="770518460"/>
        <w:lock w:val="contentLocked"/>
        <w:placeholder>
          <w:docPart w:val="DefaultPlaceholder_-1854013440"/>
        </w:placeholder>
      </w:sdtPr>
      <w:sdtEndPr>
        <w:rPr>
          <w:caps/>
          <w:sz w:val="20"/>
          <w:szCs w:val="20"/>
        </w:rPr>
      </w:sdtEndPr>
      <w:sdtContent>
        <w:p w14:paraId="255CD4EB" w14:textId="5BF31198" w:rsidR="00F807E1" w:rsidRPr="00F807E1" w:rsidRDefault="00F807E1" w:rsidP="00F807E1">
          <w:pPr>
            <w:spacing w:after="0" w:line="30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F807E1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ПУБЛИЧНОЕ АКЦИОНЕРНОЕ ОБЩЕСТВО «ГАЗПРОМ»</w:t>
          </w:r>
        </w:p>
        <w:p w14:paraId="7560F4C3" w14:textId="77777777" w:rsidR="00F807E1" w:rsidRPr="00F807E1" w:rsidRDefault="00F807E1" w:rsidP="00F807E1">
          <w:pPr>
            <w:spacing w:before="240" w:after="0" w:line="240" w:lineRule="auto"/>
            <w:ind w:left="-284" w:right="-284"/>
            <w:jc w:val="center"/>
            <w:rPr>
              <w:rFonts w:ascii="Times New Roman" w:eastAsia="Times New Roman" w:hAnsi="Times New Roman" w:cs="Times New Roman"/>
              <w:b/>
              <w:caps/>
              <w:sz w:val="20"/>
              <w:szCs w:val="20"/>
              <w:lang w:eastAsia="ru-RU"/>
            </w:rPr>
          </w:pPr>
          <w:r w:rsidRPr="00F807E1">
            <w:rPr>
              <w:rFonts w:ascii="Times New Roman" w:eastAsia="Times New Roman" w:hAnsi="Times New Roman" w:cs="Times New Roman"/>
              <w:b/>
              <w:caps/>
              <w:sz w:val="20"/>
              <w:szCs w:val="20"/>
              <w:lang w:eastAsia="ru-RU"/>
            </w:rPr>
            <w:t>ЧАСТНОЕ УЧРЕЖДЕНИЕ ДОПОЛНИТЕЛЬНОГО ПРОФЕССИОНАЛЬНОГО ОБРАЗОВАНИЯ</w:t>
          </w:r>
        </w:p>
        <w:p w14:paraId="239AE24A" w14:textId="7EB76037" w:rsidR="00F807E1" w:rsidRPr="00F807E1" w:rsidRDefault="00F807E1" w:rsidP="00F807E1">
          <w:pPr>
            <w:spacing w:after="0" w:line="240" w:lineRule="auto"/>
            <w:ind w:left="-284" w:right="-285"/>
            <w:jc w:val="center"/>
            <w:rPr>
              <w:rFonts w:ascii="Times New Roman" w:eastAsia="Times New Roman" w:hAnsi="Times New Roman" w:cs="Times New Roman"/>
              <w:b/>
              <w:caps/>
              <w:sz w:val="20"/>
              <w:szCs w:val="20"/>
              <w:lang w:eastAsia="ru-RU"/>
            </w:rPr>
          </w:pPr>
          <w:r w:rsidRPr="00F807E1">
            <w:rPr>
              <w:rFonts w:ascii="Times New Roman" w:eastAsia="Times New Roman" w:hAnsi="Times New Roman" w:cs="Times New Roman"/>
              <w:b/>
              <w:caps/>
              <w:sz w:val="20"/>
              <w:szCs w:val="20"/>
              <w:lang w:eastAsia="ru-RU"/>
            </w:rPr>
            <w:t>«Отраслевой научно-исследовательский учебно-тренажерный центр ГАЗПРОМА»</w:t>
          </w:r>
        </w:p>
      </w:sdtContent>
    </w:sdt>
    <w:p w14:paraId="07E7F7B2" w14:textId="77777777" w:rsidR="00F807E1" w:rsidRPr="00F807E1" w:rsidRDefault="00F807E1" w:rsidP="001C26C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F807E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––––––––––––––––––––––––––––––––––––––––––––––––––––––––––––––––––––</w:t>
      </w:r>
    </w:p>
    <w:tbl>
      <w:tblPr>
        <w:tblW w:w="9638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111C0E" w:rsidRPr="00230BD3" w14:paraId="05796F57" w14:textId="77777777" w:rsidTr="00AD10E6">
        <w:trPr>
          <w:trHeight w:val="2047"/>
        </w:trPr>
        <w:tc>
          <w:tcPr>
            <w:tcW w:w="4819" w:type="dxa"/>
          </w:tcPr>
          <w:p w14:paraId="04555C0B" w14:textId="07D5EFBE" w:rsidR="00971EFA" w:rsidRPr="00230BD3" w:rsidRDefault="00971EFA" w:rsidP="00AD10E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sdt>
            <w:sdt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id w:val="1568988326"/>
              <w:lock w:val="contentLocked"/>
              <w:placeholder>
                <w:docPart w:val="DefaultPlaceholder_-1854013440"/>
              </w:placeholder>
            </w:sdtPr>
            <w:sdtEndPr>
              <w:rPr>
                <w:szCs w:val="28"/>
              </w:rPr>
            </w:sdtEndPr>
            <w:sdtContent>
              <w:p w14:paraId="59B8D415" w14:textId="23FCA7E8" w:rsidR="00111C0E" w:rsidRPr="00580038" w:rsidRDefault="00111C0E" w:rsidP="008C5A89">
                <w:pPr>
                  <w:spacing w:after="0" w:line="30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0"/>
                    <w:lang w:eastAsia="ru-RU"/>
                  </w:rPr>
                </w:pPr>
                <w:r w:rsidRPr="00580038">
                  <w:rPr>
                    <w:rFonts w:ascii="Times New Roman" w:eastAsia="Times New Roman" w:hAnsi="Times New Roman" w:cs="Times New Roman"/>
                    <w:sz w:val="28"/>
                    <w:szCs w:val="20"/>
                    <w:lang w:eastAsia="ru-RU"/>
                  </w:rPr>
                  <w:t>УТВЕРЖДАЮ</w:t>
                </w:r>
              </w:p>
              <w:p w14:paraId="22AD0B6A" w14:textId="77777777" w:rsidR="00111C0E" w:rsidRPr="00580038" w:rsidRDefault="00111C0E" w:rsidP="008C5A8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80038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Директор</w:t>
                </w:r>
              </w:p>
              <w:p w14:paraId="639B968E" w14:textId="77777777" w:rsidR="00111C0E" w:rsidRDefault="00111C0E" w:rsidP="008C5A8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80038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ЧУ ДПО «Газпром ОНУТЦ»</w:t>
                </w:r>
              </w:p>
              <w:p w14:paraId="62EBB680" w14:textId="77777777" w:rsidR="00111C0E" w:rsidRPr="00580038" w:rsidRDefault="00111C0E" w:rsidP="008C5A8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14:paraId="07C54271" w14:textId="3EE64BF4" w:rsidR="00111C0E" w:rsidRPr="00580038" w:rsidRDefault="00111C0E" w:rsidP="00FD48AD">
                <w:pPr>
                  <w:spacing w:after="0" w:line="30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80038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________________ А.С. Кандалов</w:t>
                </w:r>
              </w:p>
            </w:sdtContent>
          </w:sdt>
          <w:p w14:paraId="359298C8" w14:textId="2FA983F0" w:rsidR="00111C0E" w:rsidRPr="00580038" w:rsidRDefault="0017531C" w:rsidP="008C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alias w:val="Дата утверждения"/>
                <w:tag w:val="Дата утверждения"/>
                <w:id w:val="-1110112585"/>
                <w:placeholder>
                  <w:docPart w:val="1FB768D382714E48A2DB04BEE350B846"/>
                </w:placeholder>
                <w:showingPlcHdr/>
                <w15:color w:val="FF0000"/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666415" w:rsidRPr="00140518">
                  <w:rPr>
                    <w:rStyle w:val="afb"/>
                  </w:rPr>
                  <w:t>Место для ввода даты.</w:t>
                </w:r>
              </w:sdtContent>
            </w:sdt>
          </w:p>
          <w:p w14:paraId="53FBFF2E" w14:textId="77777777" w:rsidR="00111C0E" w:rsidRPr="00580038" w:rsidRDefault="00111C0E" w:rsidP="00AD10E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EB1181A" w14:textId="77777777" w:rsidR="001C26C3" w:rsidRDefault="001C26C3" w:rsidP="001C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F65977" w14:textId="77777777" w:rsidR="001C26C3" w:rsidRDefault="001C26C3" w:rsidP="001C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D2F0AA" w14:textId="77777777" w:rsidR="001C26C3" w:rsidRDefault="001C26C3" w:rsidP="001C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6779B4" w14:textId="77777777" w:rsidR="00307E3E" w:rsidRDefault="00307E3E" w:rsidP="001C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B4E753" w14:textId="77777777" w:rsidR="00307E3E" w:rsidRDefault="00307E3E" w:rsidP="001C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1B3B6F" w14:textId="77777777" w:rsidR="00307E3E" w:rsidRDefault="00307E3E" w:rsidP="001C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C3FAD4" w14:textId="72C5E59B" w:rsidR="00E71B01" w:rsidRPr="00666415" w:rsidRDefault="0017531C" w:rsidP="001C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510788403"/>
          <w:lock w:val="contentLocked"/>
          <w:placeholder>
            <w:docPart w:val="DefaultPlaceholder_-1854013440"/>
          </w:placeholder>
        </w:sdtPr>
        <w:sdtEndPr/>
        <w:sdtContent>
          <w:r w:rsidR="00E71B01">
            <w:rPr>
              <w:rFonts w:ascii="Times New Roman" w:hAnsi="Times New Roman" w:cs="Times New Roman"/>
              <w:sz w:val="28"/>
              <w:szCs w:val="28"/>
            </w:rPr>
            <w:t>Направление:</w:t>
          </w:r>
        </w:sdtContent>
      </w:sdt>
      <w:r w:rsidR="00E71B01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alias w:val="Направление"/>
          <w:tag w:val="Выбрать из списка"/>
          <w:id w:val="-1455168458"/>
          <w:placeholder>
            <w:docPart w:val="D4080C9CD15F41FC820FA27BC4944EA8"/>
          </w:placeholder>
          <w:showingPlcHdr/>
          <w15:color w:val="FF0000"/>
          <w:dropDownList>
            <w:listItem w:displayText="выберите элемент" w:value=""/>
            <w:listItem w:displayText="БУРЕНИЕ СКВАЖИН" w:value="БУРЕНИЕ СКВАЖИН"/>
            <w:listItem w:displayText="ДОБЫЧА ГАЗА" w:value="ДОБЫЧА ГАЗА"/>
            <w:listItem w:displayText="ПЕРЕРАБОТКА ГАЗА" w:value="ПЕРЕРАБОТКА ГАЗА"/>
            <w:listItem w:displayText="ТРАНСПОРТИРОВКА ГАЗА" w:value="ТРАНСПОРТИРОВКА ГАЗА"/>
            <w:listItem w:displayText="УПРАВЛЕНИЕ ПЕРСОНАЛОМ" w:value="УПРАВЛЕНИЕ ПЕРСОНАЛОМ"/>
            <w:listItem w:displayText="ЭКОНОМИКА" w:value="ЭКОНОМИКА"/>
            <w:listItem w:displayText="РЕЗЕРВ КАДРОВ" w:value="РЕЗЕРВ КАДРОВ"/>
            <w:listItem w:displayText="ОБЩЕОТРАСЛЕВОЕ" w:value="ОБЩЕОТРАСЛЕВОЕ"/>
            <w:listItem w:displayText="ГАЗОВОЕ ХОЗЯЙСТВО" w:value="ГАЗОВОЕ ХОЗЯЙСТВО"/>
          </w:dropDownList>
        </w:sdtPr>
        <w:sdtEndPr/>
        <w:sdtContent>
          <w:r w:rsidR="00666415" w:rsidRPr="00140518">
            <w:rPr>
              <w:rStyle w:val="afb"/>
            </w:rPr>
            <w:t>Выберите элемент.</w:t>
          </w:r>
        </w:sdtContent>
      </w:sdt>
    </w:p>
    <w:p w14:paraId="497A40E6" w14:textId="79197896" w:rsidR="00E71B01" w:rsidRDefault="00E71B01" w:rsidP="001C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341CE2" w14:textId="77777777" w:rsidR="00B703FA" w:rsidRDefault="00B703FA" w:rsidP="001C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  <w:b/>
          <w:sz w:val="28"/>
          <w:szCs w:val="28"/>
        </w:rPr>
        <w:id w:val="-456180852"/>
        <w:lock w:val="contentLocked"/>
        <w:placeholder>
          <w:docPart w:val="DefaultPlaceholder_-1854013440"/>
        </w:placeholder>
      </w:sdtPr>
      <w:sdtEndPr/>
      <w:sdtContent>
        <w:p w14:paraId="7218A5FF" w14:textId="0103307E" w:rsidR="00E71B01" w:rsidRPr="00E71B01" w:rsidRDefault="003A5540" w:rsidP="00307E3E">
          <w:pPr>
            <w:spacing w:after="0" w:line="30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ДОПОЛНИТЕЛЬНАЯ ПРОФЕССИОНАЛЬНАЯ </w:t>
          </w:r>
          <w:r w:rsidR="00E71B01" w:rsidRPr="00E71B01">
            <w:rPr>
              <w:rFonts w:ascii="Times New Roman" w:hAnsi="Times New Roman" w:cs="Times New Roman"/>
              <w:b/>
              <w:sz w:val="28"/>
              <w:szCs w:val="28"/>
            </w:rPr>
            <w:t>ПРОГРАММА</w:t>
          </w:r>
        </w:p>
      </w:sdtContent>
    </w:sdt>
    <w:p w14:paraId="36A51DCD" w14:textId="2561000B" w:rsidR="00E71B01" w:rsidRPr="00124A6D" w:rsidRDefault="00E71B01" w:rsidP="00307E3E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A6D">
        <w:rPr>
          <w:rFonts w:ascii="Times New Roman" w:hAnsi="Times New Roman" w:cs="Times New Roman"/>
          <w:b/>
          <w:sz w:val="28"/>
          <w:szCs w:val="28"/>
        </w:rPr>
        <w:t xml:space="preserve">повышения квалификации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alias w:val="категории слушателей"/>
          <w:tag w:val="категории слушателей"/>
          <w:id w:val="383453584"/>
          <w:placeholder>
            <w:docPart w:val="2D4D177284524CD5B3C1AAA37B3C88E1"/>
          </w:placeholder>
          <w:showingPlcHdr/>
          <w15:color w:val="FF0000"/>
          <w:dropDownList>
            <w:listItem w:displayText="выберите элемент" w:value=""/>
            <w:listItem w:value="руководителей"/>
            <w:listItem w:displayText="специалистов" w:value="специалистов"/>
            <w:listItem w:displayText="руководителей и специалистов" w:value="руководителей и специалистов"/>
          </w:dropDownList>
        </w:sdtPr>
        <w:sdtEndPr/>
        <w:sdtContent>
          <w:r w:rsidR="00666415" w:rsidRPr="00140518">
            <w:rPr>
              <w:rStyle w:val="afb"/>
            </w:rPr>
            <w:t>Выберите элемент.</w:t>
          </w:r>
        </w:sdtContent>
      </w:sdt>
    </w:p>
    <w:p w14:paraId="7775062E" w14:textId="075E0C50" w:rsidR="00E71B01" w:rsidRDefault="0017531C" w:rsidP="00307E3E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b/>
            <w:sz w:val="28"/>
            <w:szCs w:val="28"/>
          </w:rPr>
          <w:id w:val="2081787319"/>
          <w:lock w:val="contentLocked"/>
          <w:placeholder>
            <w:docPart w:val="DefaultPlaceholder_-1854013440"/>
          </w:placeholder>
        </w:sdtPr>
        <w:sdtEndPr/>
        <w:sdtContent>
          <w:r w:rsidR="004B4EBB">
            <w:rPr>
              <w:rFonts w:ascii="Times New Roman" w:hAnsi="Times New Roman" w:cs="Times New Roman"/>
              <w:b/>
              <w:sz w:val="28"/>
              <w:szCs w:val="28"/>
            </w:rPr>
            <w:t>по курсу</w:t>
          </w:r>
        </w:sdtContent>
      </w:sdt>
      <w:r w:rsidR="004B4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EBB" w:rsidRPr="003A5540">
        <w:rPr>
          <w:rFonts w:ascii="Times New Roman" w:hAnsi="Times New Roman" w:cs="Times New Roman"/>
          <w:b/>
          <w:i/>
          <w:color w:val="FF0000"/>
          <w:sz w:val="28"/>
          <w:szCs w:val="28"/>
        </w:rPr>
        <w:t>«</w:t>
      </w:r>
      <w:r w:rsidR="00DD4CE6" w:rsidRPr="003A5540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Название курса</w:t>
      </w:r>
      <w:r w:rsidR="00E71B01" w:rsidRPr="003A5540">
        <w:rPr>
          <w:rFonts w:ascii="Times New Roman" w:hAnsi="Times New Roman" w:cs="Times New Roman"/>
          <w:b/>
          <w:i/>
          <w:color w:val="FF0000"/>
          <w:sz w:val="28"/>
          <w:szCs w:val="28"/>
        </w:rPr>
        <w:t>»</w:t>
      </w:r>
    </w:p>
    <w:p w14:paraId="5F7B0234" w14:textId="16AD2C47" w:rsidR="00E71B01" w:rsidRDefault="00E71B01" w:rsidP="001C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884E67" w14:textId="77777777" w:rsidR="00B703FA" w:rsidRPr="00B703FA" w:rsidRDefault="00B703FA" w:rsidP="001C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-1318108845"/>
        <w:lock w:val="contentLocked"/>
        <w:placeholder>
          <w:docPart w:val="DefaultPlaceholder_-1854013440"/>
        </w:placeholder>
      </w:sdtPr>
      <w:sdtEndPr/>
      <w:sdtContent>
        <w:p w14:paraId="0D106986" w14:textId="6599CF70" w:rsidR="00307E3E" w:rsidRPr="00307E3E" w:rsidRDefault="00307E3E" w:rsidP="00307E3E">
          <w:pPr>
            <w:spacing w:after="0" w:line="30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307E3E">
            <w:rPr>
              <w:rFonts w:ascii="Times New Roman" w:hAnsi="Times New Roman" w:cs="Times New Roman"/>
              <w:sz w:val="28"/>
              <w:szCs w:val="28"/>
            </w:rPr>
            <w:t>Образовательная организация: ЧУ ДПО «Газпром ОНУТЦ»</w:t>
          </w:r>
        </w:p>
      </w:sdtContent>
    </w:sdt>
    <w:p w14:paraId="0F3690D5" w14:textId="77777777" w:rsidR="003A5540" w:rsidRDefault="003A5540" w:rsidP="003A554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документа: </w:t>
      </w:r>
      <w:r w:rsidRPr="00E778E6">
        <w:rPr>
          <w:rFonts w:ascii="Times New Roman" w:hAnsi="Times New Roman" w:cs="Times New Roman"/>
          <w:sz w:val="28"/>
          <w:szCs w:val="28"/>
        </w:rPr>
        <w:t xml:space="preserve">СНО </w:t>
      </w:r>
    </w:p>
    <w:p w14:paraId="49ACEAFB" w14:textId="4EAC0779" w:rsidR="00E71B01" w:rsidRPr="00DD4CE6" w:rsidRDefault="001F1CE9" w:rsidP="00307E3E">
      <w:pPr>
        <w:spacing w:after="0" w:line="30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курса</w:t>
      </w:r>
      <w:r w:rsidR="00307E3E">
        <w:rPr>
          <w:rFonts w:ascii="Times New Roman" w:hAnsi="Times New Roman" w:cs="Times New Roman"/>
          <w:sz w:val="28"/>
          <w:szCs w:val="28"/>
        </w:rPr>
        <w:t>:</w:t>
      </w:r>
      <w:r w:rsidR="00DD4CE6">
        <w:rPr>
          <w:rFonts w:ascii="Times New Roman" w:hAnsi="Times New Roman" w:cs="Times New Roman"/>
          <w:sz w:val="28"/>
          <w:szCs w:val="28"/>
        </w:rPr>
        <w:t xml:space="preserve"> </w:t>
      </w:r>
      <w:r w:rsidR="006C3B57" w:rsidRPr="006C3B57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DD4CE6" w:rsidRPr="006C3B57">
        <w:rPr>
          <w:rFonts w:ascii="Times New Roman" w:hAnsi="Times New Roman" w:cs="Times New Roman"/>
          <w:i/>
          <w:color w:val="FF0000"/>
          <w:sz w:val="28"/>
          <w:szCs w:val="28"/>
        </w:rPr>
        <w:t>Код курса в ГПК</w:t>
      </w:r>
      <w:r w:rsidR="006C3B57" w:rsidRPr="006C3B57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14:paraId="09BF8CF5" w14:textId="77777777" w:rsidR="00E71B01" w:rsidRDefault="00E71B01" w:rsidP="001C2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8F4A74" w14:textId="77777777" w:rsidR="00E71B01" w:rsidRDefault="00E71B01" w:rsidP="001C2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280780" w14:textId="77777777" w:rsidR="00E71B01" w:rsidRDefault="00E71B01" w:rsidP="001C2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B49EA8" w14:textId="77777777" w:rsidR="00111C0E" w:rsidRDefault="00111C0E" w:rsidP="001C2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374EC0" w14:textId="77777777" w:rsidR="00E71B01" w:rsidRDefault="00E71B01" w:rsidP="001C2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D4ECAD" w14:textId="77777777" w:rsidR="00E71B01" w:rsidRDefault="00E71B01" w:rsidP="001C2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8862EB" w14:textId="77777777" w:rsidR="00E71B01" w:rsidRDefault="00E71B01" w:rsidP="001C2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47A272" w14:textId="77777777" w:rsidR="001A3F21" w:rsidRDefault="001A3F21" w:rsidP="001C2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2FCE6C" w14:textId="77777777" w:rsidR="007002DD" w:rsidRDefault="007002DD" w:rsidP="001C2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0EEB5D" w14:textId="77777777" w:rsidR="007002DD" w:rsidRDefault="007002DD" w:rsidP="001C2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68185E" w14:textId="77777777" w:rsidR="007002DD" w:rsidRDefault="007002DD" w:rsidP="001C2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7B8FDD" w14:textId="094C1080" w:rsidR="007002DD" w:rsidRDefault="007002DD" w:rsidP="001C2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21B99E" w14:textId="77777777" w:rsidR="00666415" w:rsidRDefault="00666415" w:rsidP="001C2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8A1E5A" w14:textId="5725A7C7" w:rsidR="00C0384C" w:rsidRDefault="00C0384C" w:rsidP="001C2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Калининград </w:t>
      </w:r>
      <w:r w:rsidR="002E4151" w:rsidRPr="00B703FA">
        <w:rPr>
          <w:rFonts w:ascii="Times New Roman" w:hAnsi="Times New Roman" w:cs="Times New Roman"/>
          <w:b/>
          <w:sz w:val="28"/>
          <w:szCs w:val="28"/>
        </w:rPr>
        <w:t>20</w:t>
      </w:r>
      <w:r w:rsidR="002E4151">
        <w:rPr>
          <w:rFonts w:ascii="Times New Roman" w:hAnsi="Times New Roman" w:cs="Times New Roman"/>
          <w:b/>
          <w:i/>
          <w:color w:val="FF0000"/>
          <w:sz w:val="28"/>
          <w:szCs w:val="28"/>
        </w:rPr>
        <w:t>_</w:t>
      </w:r>
      <w:r w:rsidR="00DD4CE6" w:rsidRPr="006C3B57">
        <w:rPr>
          <w:rFonts w:ascii="Times New Roman" w:hAnsi="Times New Roman" w:cs="Times New Roman"/>
          <w:b/>
          <w:i/>
          <w:color w:val="FF0000"/>
          <w:sz w:val="28"/>
          <w:szCs w:val="28"/>
        </w:rPr>
        <w:t>_</w:t>
      </w:r>
    </w:p>
    <w:p w14:paraId="2DBB4E38" w14:textId="77777777" w:rsidR="00C0384C" w:rsidRPr="00C0384C" w:rsidRDefault="00AA3F93" w:rsidP="00F41B20">
      <w:pPr>
        <w:spacing w:after="0" w:line="30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3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14:paraId="05B486ED" w14:textId="77777777" w:rsidR="00C0384C" w:rsidRPr="00C0384C" w:rsidRDefault="00C0384C" w:rsidP="00F41B20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0384C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25CD9FEB" w14:textId="133C89E3" w:rsidR="00F96962" w:rsidRPr="00F73828" w:rsidRDefault="0017531C" w:rsidP="00F9696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929549834"/>
          <w:lock w:val="contentLocked"/>
          <w:placeholder>
            <w:docPart w:val="DefaultPlaceholder_-1854013440"/>
          </w:placeholder>
        </w:sdtPr>
        <w:sdtEndPr/>
        <w:sdtContent>
          <w:r w:rsidR="00F96962" w:rsidRPr="00F7382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Дополнительная профессиональная программа повышения квалификации</w:t>
          </w:r>
        </w:sdtContent>
      </w:sdt>
      <w:r w:rsidR="00F96962" w:rsidRPr="00F7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alias w:val="категория слушателей"/>
          <w:tag w:val="категория слушателей"/>
          <w:id w:val="939342505"/>
          <w:placeholder>
            <w:docPart w:val="AB1BAF3B63C4458B86418A00E17FBE39"/>
          </w:placeholder>
          <w:showingPlcHdr/>
          <w15:color w:val="FF0000"/>
          <w:dropDownList>
            <w:listItem w:displayText="выберите элемент" w:value=""/>
            <w:listItem w:displayText="руководителей" w:value="руководителей"/>
            <w:listItem w:displayText="специалистов" w:value="специалистов"/>
            <w:listItem w:displayText="руководителей и специалистов" w:value="руководителей и специалистов"/>
          </w:dropDownList>
        </w:sdtPr>
        <w:sdtEndPr/>
        <w:sdtContent>
          <w:r w:rsidR="00666415" w:rsidRPr="00140518">
            <w:rPr>
              <w:rStyle w:val="afb"/>
            </w:rPr>
            <w:t>Выберите элемент.</w:t>
          </w:r>
        </w:sdtContent>
      </w:sdt>
      <w:r w:rsidR="0066641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i/>
            <w:color w:val="FF0000"/>
            <w:sz w:val="28"/>
            <w:szCs w:val="28"/>
            <w:lang w:eastAsia="ru-RU"/>
          </w:rPr>
          <w:id w:val="234061414"/>
          <w:lock w:val="contentLocked"/>
          <w:placeholder>
            <w:docPart w:val="DefaultPlaceholder_-1854013440"/>
          </w:placeholder>
        </w:sdtPr>
        <w:sdtEndPr>
          <w:rPr>
            <w:i w:val="0"/>
            <w:color w:val="auto"/>
          </w:rPr>
        </w:sdtEndPr>
        <w:sdtContent>
          <w:r w:rsidR="00F96962" w:rsidRPr="00F7382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по курсу</w:t>
          </w:r>
        </w:sdtContent>
      </w:sdt>
      <w:r w:rsidR="00F96962" w:rsidRPr="00F7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96962" w:rsidRPr="00F7382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Название курса</w:t>
      </w:r>
      <w:r w:rsidR="00F96962" w:rsidRPr="00F7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688185393"/>
          <w:lock w:val="contentLocked"/>
          <w:placeholder>
            <w:docPart w:val="DefaultPlaceholder_-1854013440"/>
          </w:placeholder>
        </w:sdtPr>
        <w:sdtEndPr/>
        <w:sdtContent>
          <w:r w:rsidR="00F96962" w:rsidRPr="00F7382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предназначена для повышения квалификации</w:t>
          </w:r>
        </w:sdtContent>
      </w:sdt>
      <w:r w:rsidR="00F96962" w:rsidRPr="00F7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962" w:rsidRPr="00F73828">
        <w:rPr>
          <w:rFonts w:ascii="Times New Roman" w:hAnsi="Times New Roman" w:cs="Times New Roman"/>
          <w:i/>
          <w:color w:val="FF0000"/>
          <w:sz w:val="28"/>
          <w:szCs w:val="28"/>
        </w:rPr>
        <w:t>(указываются должностные категории руководителей и/или специалистов</w:t>
      </w:r>
      <w:r w:rsidR="00666415">
        <w:rPr>
          <w:rStyle w:val="af8"/>
          <w:rFonts w:ascii="Times New Roman" w:hAnsi="Times New Roman" w:cs="Times New Roman"/>
          <w:i/>
          <w:color w:val="FF0000"/>
          <w:sz w:val="28"/>
          <w:szCs w:val="28"/>
        </w:rPr>
        <w:footnoteReference w:id="1"/>
      </w:r>
      <w:r w:rsidR="00F96962" w:rsidRPr="00F73828">
        <w:rPr>
          <w:rFonts w:ascii="Times New Roman" w:hAnsi="Times New Roman" w:cs="Times New Roman"/>
          <w:i/>
          <w:color w:val="FF0000"/>
          <w:sz w:val="28"/>
          <w:szCs w:val="28"/>
        </w:rPr>
        <w:t>, например: руководителей среднего звена управления, их заместителей, начальников структурных подр</w:t>
      </w:r>
      <w:r w:rsidR="00666415">
        <w:rPr>
          <w:rFonts w:ascii="Times New Roman" w:hAnsi="Times New Roman" w:cs="Times New Roman"/>
          <w:i/>
          <w:color w:val="FF0000"/>
          <w:sz w:val="28"/>
          <w:szCs w:val="28"/>
        </w:rPr>
        <w:t>азделений</w:t>
      </w:r>
      <w:r w:rsidR="00F96962" w:rsidRPr="00F73828">
        <w:rPr>
          <w:rFonts w:ascii="Times New Roman" w:hAnsi="Times New Roman" w:cs="Times New Roman"/>
          <w:i/>
          <w:color w:val="FF0000"/>
          <w:sz w:val="28"/>
          <w:szCs w:val="28"/>
        </w:rPr>
        <w:t>).</w:t>
      </w:r>
    </w:p>
    <w:p w14:paraId="5C7CC719" w14:textId="0BE64671" w:rsidR="00F96962" w:rsidRPr="00F73828" w:rsidRDefault="0017531C" w:rsidP="00F9696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944888184"/>
          <w:lock w:val="contentLocked"/>
          <w:placeholder>
            <w:docPart w:val="DefaultPlaceholder_-1854013440"/>
          </w:placeholder>
        </w:sdtPr>
        <w:sdtEndPr/>
        <w:sdtContent>
          <w:r w:rsidR="00F96962" w:rsidRPr="00F7382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В программе теоретического обучения рассматриваются вопросы</w:t>
          </w:r>
        </w:sdtContent>
      </w:sdt>
      <w:r w:rsidR="00F96962" w:rsidRPr="00F7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962" w:rsidRPr="00F7382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(например: понятие, сущность и классификаци</w:t>
      </w:r>
      <w:r w:rsidR="0066641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я рисков</w:t>
      </w:r>
      <w:r w:rsidR="00F96962" w:rsidRPr="00F7382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).</w:t>
      </w:r>
    </w:p>
    <w:p w14:paraId="39EEE3EC" w14:textId="280727D5" w:rsidR="00F96962" w:rsidRPr="00F73828" w:rsidRDefault="00AD124D" w:rsidP="00F9696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практического обучения отрабатываются</w:t>
      </w:r>
      <w:r w:rsidR="00F96962" w:rsidRPr="00F7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</w:t>
      </w:r>
      <w:r w:rsidR="00F96962" w:rsidRPr="00F7382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(например: документирования процесса управления рисками в рамках отдельных бизнес-процессов, направлений). </w:t>
      </w:r>
    </w:p>
    <w:p w14:paraId="24480725" w14:textId="581DC105" w:rsidR="00B015FB" w:rsidRPr="00F96962" w:rsidRDefault="00111C0E" w:rsidP="00F96962">
      <w:pPr>
        <w:spacing w:before="120" w:after="12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документе</w:t>
      </w:r>
      <w:r w:rsidR="00307E3E" w:rsidRPr="001052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963"/>
      </w:tblGrid>
      <w:tr w:rsidR="00A562D5" w14:paraId="0FB14F70" w14:textId="77777777" w:rsidTr="00010EA5">
        <w:tc>
          <w:tcPr>
            <w:tcW w:w="4106" w:type="dxa"/>
          </w:tcPr>
          <w:p w14:paraId="19F1BF27" w14:textId="77777777" w:rsidR="00A562D5" w:rsidRDefault="00A562D5" w:rsidP="00010EA5">
            <w:pPr>
              <w:spacing w:before="6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РАЗРАБОТАН</w:t>
            </w:r>
          </w:p>
        </w:tc>
        <w:tc>
          <w:tcPr>
            <w:tcW w:w="5521" w:type="dxa"/>
            <w:gridSpan w:val="2"/>
          </w:tcPr>
          <w:p w14:paraId="6A3F0BB7" w14:textId="77777777" w:rsidR="00A562D5" w:rsidRDefault="00A562D5" w:rsidP="00010EA5">
            <w:pPr>
              <w:spacing w:before="6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 ДПО «Газпром ОНУТЦ»</w:t>
            </w:r>
          </w:p>
        </w:tc>
      </w:tr>
      <w:tr w:rsidR="00A562D5" w14:paraId="5A9FF193" w14:textId="77777777" w:rsidTr="00010EA5">
        <w:tc>
          <w:tcPr>
            <w:tcW w:w="4106" w:type="dxa"/>
          </w:tcPr>
          <w:p w14:paraId="20413B01" w14:textId="77777777" w:rsidR="00A562D5" w:rsidRDefault="00A562D5" w:rsidP="00010EA5">
            <w:pPr>
              <w:spacing w:before="6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ВНЕСЕН</w:t>
            </w:r>
          </w:p>
        </w:tc>
        <w:tc>
          <w:tcPr>
            <w:tcW w:w="5521" w:type="dxa"/>
            <w:gridSpan w:val="2"/>
          </w:tcPr>
          <w:p w14:paraId="01815B80" w14:textId="77777777" w:rsidR="00A562D5" w:rsidRDefault="00A562D5" w:rsidP="00010EA5">
            <w:pPr>
              <w:spacing w:before="6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 ДПО «Газпром ОНУТЦ»</w:t>
            </w:r>
          </w:p>
        </w:tc>
      </w:tr>
      <w:tr w:rsidR="00A562D5" w14:paraId="01B88E53" w14:textId="77777777" w:rsidTr="00010EA5">
        <w:tc>
          <w:tcPr>
            <w:tcW w:w="4106" w:type="dxa"/>
          </w:tcPr>
          <w:p w14:paraId="45037775" w14:textId="77777777" w:rsidR="00A562D5" w:rsidRDefault="00A562D5" w:rsidP="00010EA5">
            <w:pPr>
              <w:spacing w:before="6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УТВЕРЖДЕН</w:t>
            </w:r>
          </w:p>
        </w:tc>
        <w:tc>
          <w:tcPr>
            <w:tcW w:w="5521" w:type="dxa"/>
            <w:gridSpan w:val="2"/>
          </w:tcPr>
          <w:p w14:paraId="310AADC1" w14:textId="32234E45" w:rsidR="00A562D5" w:rsidRPr="001659C9" w:rsidRDefault="00666415" w:rsidP="00010EA5">
            <w:pPr>
              <w:spacing w:before="60" w:line="30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82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Директором ЧУ ДПО «Газпром ОНУТЦ» А.С. Кандаловым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alias w:val="Дата утверждения"/>
                <w:tag w:val="Дата утверждения"/>
                <w:id w:val="2066526251"/>
                <w:placeholder>
                  <w:docPart w:val="FE7156AA53514092A329092219C23AC1"/>
                </w:placeholder>
                <w:showingPlcHdr/>
                <w15:color w:val="FF0000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140518">
                  <w:rPr>
                    <w:rStyle w:val="afb"/>
                  </w:rPr>
                  <w:t>Место для ввода даты.</w:t>
                </w:r>
              </w:sdtContent>
            </w:sdt>
          </w:p>
        </w:tc>
      </w:tr>
      <w:tr w:rsidR="00A562D5" w14:paraId="31E5805B" w14:textId="77777777" w:rsidTr="00010EA5">
        <w:tc>
          <w:tcPr>
            <w:tcW w:w="4106" w:type="dxa"/>
          </w:tcPr>
          <w:p w14:paraId="2038A506" w14:textId="2497462B" w:rsidR="00A562D5" w:rsidRDefault="00A562D5" w:rsidP="00010EA5">
            <w:pPr>
              <w:spacing w:before="6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 СОГЛАСОВАН</w:t>
            </w:r>
            <w:r w:rsidR="00666415" w:rsidRPr="00666415">
              <w:rPr>
                <w:rStyle w:val="af8"/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footnoteReference w:id="2"/>
            </w:r>
          </w:p>
        </w:tc>
        <w:tc>
          <w:tcPr>
            <w:tcW w:w="5521" w:type="dxa"/>
            <w:gridSpan w:val="2"/>
          </w:tcPr>
          <w:p w14:paraId="381FAABA" w14:textId="20D6332A" w:rsidR="00A562D5" w:rsidRPr="002D549E" w:rsidRDefault="00666415" w:rsidP="00010EA5">
            <w:pPr>
              <w:suppressAutoHyphens/>
              <w:spacing w:before="60" w:line="30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D5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заседания педагогического совета ЧУ ДПО «Газпром ОНУТЦ» от 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id w:val="-1783337586"/>
                <w:placeholder>
                  <w:docPart w:val="B454CD1A6B7C4C4593FD63D8E7D0FBC6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4D5E68">
                  <w:rPr>
                    <w:rStyle w:val="afb"/>
                  </w:rPr>
                  <w:t>Место для ввода даты.</w:t>
                </w:r>
              </w:sdtContent>
            </w:sdt>
            <w:r w:rsidRPr="004D5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id w:val="1823382375"/>
                <w:placeholder>
                  <w:docPart w:val="4CE8E84B926E433B991ADA4F6BB972DA"/>
                </w:placeholder>
                <w:showingPlcHdr/>
                <w:dropDownList>
                  <w:listItem w:value="Выберите элемент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 w:rsidRPr="00140518">
                  <w:rPr>
                    <w:rStyle w:val="afb"/>
                  </w:rPr>
                  <w:t>Выберите элемент.</w:t>
                </w:r>
              </w:sdtContent>
            </w:sdt>
          </w:p>
        </w:tc>
      </w:tr>
      <w:tr w:rsidR="00A562D5" w14:paraId="154A5A09" w14:textId="77777777" w:rsidTr="00010EA5">
        <w:tc>
          <w:tcPr>
            <w:tcW w:w="4106" w:type="dxa"/>
          </w:tcPr>
          <w:p w14:paraId="4C79F448" w14:textId="77777777" w:rsidR="00A562D5" w:rsidRDefault="00A562D5" w:rsidP="00010EA5">
            <w:pPr>
              <w:spacing w:before="6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СРОК ДЕЙСТВИЯ</w:t>
            </w:r>
          </w:p>
        </w:tc>
        <w:tc>
          <w:tcPr>
            <w:tcW w:w="5521" w:type="dxa"/>
            <w:gridSpan w:val="2"/>
          </w:tcPr>
          <w:p w14:paraId="7D9D4418" w14:textId="77777777" w:rsidR="00A562D5" w:rsidRDefault="00A562D5" w:rsidP="00010EA5">
            <w:pPr>
              <w:spacing w:before="6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</w:tr>
      <w:tr w:rsidR="00A562D5" w14:paraId="60F4C379" w14:textId="77777777" w:rsidTr="00010EA5">
        <w:tc>
          <w:tcPr>
            <w:tcW w:w="4106" w:type="dxa"/>
          </w:tcPr>
          <w:p w14:paraId="606CD4EC" w14:textId="77777777" w:rsidR="00A562D5" w:rsidRDefault="00A562D5" w:rsidP="00010EA5">
            <w:pPr>
              <w:spacing w:before="6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</w:t>
            </w:r>
            <w:r w:rsidRPr="001659C9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ВВЕДЕН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 ВПЕРВЫЕ</w:t>
            </w:r>
            <w:r w:rsidRPr="001659C9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/ВЗАМЕН</w:t>
            </w:r>
          </w:p>
        </w:tc>
        <w:tc>
          <w:tcPr>
            <w:tcW w:w="5521" w:type="dxa"/>
            <w:gridSpan w:val="2"/>
          </w:tcPr>
          <w:p w14:paraId="4A3150C7" w14:textId="354DC14D" w:rsidR="00A562D5" w:rsidRDefault="0017531C" w:rsidP="00010EA5">
            <w:pPr>
              <w:spacing w:before="6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i/>
                  <w:color w:val="FF0000"/>
                  <w:sz w:val="28"/>
                  <w:szCs w:val="28"/>
                  <w:lang w:eastAsia="ru-RU"/>
                </w:rPr>
                <w:id w:val="1725719173"/>
                <w:placeholder>
                  <w:docPart w:val="10453FAB652F467088C424511CD26625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666415" w:rsidRPr="00140518">
                  <w:rPr>
                    <w:rStyle w:val="afb"/>
                  </w:rPr>
                  <w:t>Место для ввода даты.</w:t>
                </w:r>
              </w:sdtContent>
            </w:sdt>
            <w:r w:rsidR="00666415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/</w:t>
            </w:r>
            <w:r w:rsidR="00666415" w:rsidRPr="00412F9C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Учебного плана и программы повышения квалификации… (указывается полное название заменяемой ДПП при актуализации (переработке)</w:t>
            </w:r>
            <w:r w:rsidR="00412F9C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, утвержденных директором ЧУ ДПО «Газпром ОНУТЦ»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alias w:val="Дата утверждения"/>
                <w:tag w:val="Дата утверждения"/>
                <w:id w:val="-247192416"/>
                <w:placeholder>
                  <w:docPart w:val="E62F3B9C62574EFA9E7425DCFA0B3B0E"/>
                </w:placeholder>
                <w:showingPlcHdr/>
                <w15:color w:val="FF0000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412F9C" w:rsidRPr="00140518">
                  <w:rPr>
                    <w:rStyle w:val="afb"/>
                  </w:rPr>
                  <w:t>Место для ввода даты.</w:t>
                </w:r>
              </w:sdtContent>
            </w:sdt>
          </w:p>
        </w:tc>
      </w:tr>
      <w:tr w:rsidR="00A562D5" w14:paraId="592C2C22" w14:textId="77777777" w:rsidTr="00010EA5">
        <w:tc>
          <w:tcPr>
            <w:tcW w:w="5665" w:type="dxa"/>
            <w:gridSpan w:val="2"/>
          </w:tcPr>
          <w:p w14:paraId="28FBE95A" w14:textId="77777777" w:rsidR="00A562D5" w:rsidRDefault="00A562D5" w:rsidP="00010EA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14:paraId="6333E6DA" w14:textId="6F2D98B6" w:rsidR="00A562D5" w:rsidRPr="00B015FB" w:rsidRDefault="00A562D5" w:rsidP="00010EA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FB">
              <w:rPr>
                <w:rFonts w:ascii="Times New Roman" w:eastAsia="Calibri" w:hAnsi="Times New Roman" w:cs="Times New Roman"/>
                <w:kern w:val="28"/>
              </w:rPr>
              <w:sym w:font="Symbol" w:char="F0E3"/>
            </w:r>
            <w:r>
              <w:rPr>
                <w:rFonts w:ascii="Times New Roman" w:eastAsia="Calibri" w:hAnsi="Times New Roman" w:cs="Times New Roman"/>
                <w:kern w:val="28"/>
              </w:rPr>
              <w:t> </w:t>
            </w:r>
            <w:r w:rsidRPr="00B015FB">
              <w:rPr>
                <w:rFonts w:ascii="Times New Roman" w:eastAsia="Calibri" w:hAnsi="Times New Roman" w:cs="Times New Roman"/>
                <w:kern w:val="28"/>
              </w:rPr>
              <w:t>П</w:t>
            </w:r>
            <w:r>
              <w:rPr>
                <w:rFonts w:ascii="Times New Roman" w:eastAsia="Calibri" w:hAnsi="Times New Roman" w:cs="Times New Roman"/>
                <w:kern w:val="28"/>
              </w:rPr>
              <w:t xml:space="preserve">АО «Газпром», </w:t>
            </w:r>
            <w:r w:rsidRPr="006F5044">
              <w:rPr>
                <w:rFonts w:ascii="Times New Roman" w:eastAsia="Calibri" w:hAnsi="Times New Roman" w:cs="Times New Roman"/>
                <w:kern w:val="28"/>
              </w:rPr>
              <w:t>20</w:t>
            </w:r>
            <w:r w:rsidR="00666415" w:rsidRPr="00666415">
              <w:rPr>
                <w:rFonts w:ascii="Times New Roman" w:eastAsia="Calibri" w:hAnsi="Times New Roman" w:cs="Times New Roman"/>
                <w:kern w:val="28"/>
              </w:rPr>
              <w:t>22</w:t>
            </w:r>
          </w:p>
        </w:tc>
      </w:tr>
      <w:tr w:rsidR="00A562D5" w14:paraId="703096B3" w14:textId="77777777" w:rsidTr="00010EA5">
        <w:tc>
          <w:tcPr>
            <w:tcW w:w="5665" w:type="dxa"/>
            <w:gridSpan w:val="2"/>
          </w:tcPr>
          <w:p w14:paraId="0EA6069F" w14:textId="77777777" w:rsidR="00A562D5" w:rsidRDefault="00A562D5" w:rsidP="00010EA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14:paraId="1258B551" w14:textId="29AF446D" w:rsidR="00A562D5" w:rsidRDefault="00A562D5" w:rsidP="00666415">
            <w:pPr>
              <w:spacing w:before="120"/>
              <w:ind w:left="153" w:hanging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FB">
              <w:rPr>
                <w:rFonts w:ascii="Times New Roman" w:eastAsia="Calibri" w:hAnsi="Times New Roman" w:cs="Times New Roman"/>
                <w:kern w:val="28"/>
              </w:rPr>
              <w:sym w:font="Symbol" w:char="F0E3"/>
            </w:r>
            <w:r w:rsidR="00666415">
              <w:rPr>
                <w:rFonts w:ascii="Times New Roman" w:eastAsia="Calibri" w:hAnsi="Times New Roman" w:cs="Times New Roman"/>
                <w:kern w:val="28"/>
              </w:rPr>
              <w:t> Разработка и оформление</w:t>
            </w:r>
            <w:r w:rsidR="00666415">
              <w:rPr>
                <w:rFonts w:ascii="Times New Roman" w:eastAsia="Calibri" w:hAnsi="Times New Roman" w:cs="Times New Roman"/>
                <w:kern w:val="28"/>
              </w:rPr>
              <w:br/>
            </w:r>
            <w:r>
              <w:rPr>
                <w:rFonts w:ascii="Times New Roman" w:eastAsia="Calibri" w:hAnsi="Times New Roman" w:cs="Times New Roman"/>
                <w:kern w:val="28"/>
              </w:rPr>
              <w:t xml:space="preserve">ЧУ ДПО «Газпром ОНУТЦ», </w:t>
            </w:r>
            <w:r w:rsidRPr="006F5044">
              <w:rPr>
                <w:rFonts w:ascii="Times New Roman" w:eastAsia="Calibri" w:hAnsi="Times New Roman" w:cs="Times New Roman"/>
                <w:kern w:val="28"/>
              </w:rPr>
              <w:t>20</w:t>
            </w:r>
            <w:r w:rsidR="00666415">
              <w:rPr>
                <w:rFonts w:ascii="Times New Roman" w:eastAsia="Calibri" w:hAnsi="Times New Roman" w:cs="Times New Roman"/>
                <w:kern w:val="28"/>
              </w:rPr>
              <w:t>22</w:t>
            </w:r>
            <w:r>
              <w:rPr>
                <w:rFonts w:ascii="Times New Roman" w:eastAsia="Calibri" w:hAnsi="Times New Roman" w:cs="Times New Roman"/>
                <w:i/>
                <w:color w:val="FF0000"/>
                <w:kern w:val="28"/>
              </w:rPr>
              <w:t>_</w:t>
            </w:r>
            <w:r w:rsidRPr="006C3B57">
              <w:rPr>
                <w:rFonts w:ascii="Times New Roman" w:eastAsia="Calibri" w:hAnsi="Times New Roman" w:cs="Times New Roman"/>
                <w:i/>
                <w:color w:val="FF0000"/>
                <w:kern w:val="28"/>
              </w:rPr>
              <w:t>_</w:t>
            </w:r>
          </w:p>
        </w:tc>
      </w:tr>
    </w:tbl>
    <w:p w14:paraId="2241715A" w14:textId="11EE2B99" w:rsidR="00C0384C" w:rsidRPr="00F02D89" w:rsidRDefault="0017531C" w:rsidP="003A2730">
      <w:pPr>
        <w:spacing w:before="120"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sdt>
        <w:sdtPr>
          <w:rPr>
            <w:rFonts w:ascii="Times New Roman" w:eastAsia="Calibri" w:hAnsi="Times New Roman" w:cs="Times New Roman"/>
            <w:sz w:val="28"/>
            <w:szCs w:val="28"/>
            <w:lang w:eastAsia="ru-RU"/>
          </w:rPr>
          <w:id w:val="-233472792"/>
          <w:lock w:val="contentLocked"/>
          <w:placeholder>
            <w:docPart w:val="DefaultPlaceholder_-1854013440"/>
          </w:placeholder>
        </w:sdtPr>
        <w:sdtEndPr/>
        <w:sdtContent>
          <w:r w:rsidR="00120493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>Распространение настоящего документа</w:t>
          </w:r>
          <w:r w:rsidR="00B015FB" w:rsidRPr="00B015FB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 xml:space="preserve"> осуществляется в соответствии </w:t>
          </w:r>
          <w:r w:rsidR="00F41B20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br/>
          </w:r>
          <w:r w:rsidR="00B015FB" w:rsidRPr="00B015FB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 xml:space="preserve">с действующим законодательством и с соблюдением правил, установленных </w:t>
          </w:r>
          <w:r w:rsidR="00B015FB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>ПАО</w:t>
          </w:r>
          <w:r w:rsidR="00573720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> </w:t>
          </w:r>
          <w:r w:rsidR="00B015FB" w:rsidRPr="00B015FB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>«Газпром».</w:t>
          </w:r>
        </w:sdtContent>
      </w:sdt>
      <w:r w:rsidR="00C0384C">
        <w:rPr>
          <w:rFonts w:ascii="Times New Roman" w:hAnsi="Times New Roman" w:cs="Times New Roman"/>
          <w:b/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d w:val="1045331711"/>
        <w:lock w:val="contentLocked"/>
        <w:placeholder>
          <w:docPart w:val="DefaultPlaceholder_-1854013440"/>
        </w:placeholder>
      </w:sdtPr>
      <w:sdtEndPr>
        <w:rPr>
          <w:b w:val="0"/>
        </w:rPr>
      </w:sdtEndPr>
      <w:sdtContent>
        <w:p w14:paraId="2131A2EA" w14:textId="277A6FFE" w:rsidR="003A2730" w:rsidRPr="00F97E52" w:rsidRDefault="003A2730" w:rsidP="003A2730">
          <w:pPr>
            <w:spacing w:before="360" w:after="360" w:line="300" w:lineRule="auto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  <w:t>Список исполнителей</w:t>
          </w:r>
          <w:r w:rsidRPr="00105252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:</w:t>
          </w:r>
        </w:p>
      </w:sdtContent>
    </w:sdt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829"/>
      </w:tblGrid>
      <w:tr w:rsidR="003A2730" w:rsidRPr="00C43504" w14:paraId="00A19053" w14:textId="77777777" w:rsidTr="00F541FF">
        <w:tc>
          <w:tcPr>
            <w:tcW w:w="6799" w:type="dxa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933636882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0843B03F" w14:textId="1CB9B7F8" w:rsidR="003A2730" w:rsidRPr="00C43504" w:rsidRDefault="003A2730" w:rsidP="00F541FF">
                <w:pPr>
                  <w:spacing w:line="30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43504">
                  <w:rPr>
                    <w:rFonts w:ascii="Times New Roman" w:hAnsi="Times New Roman" w:cs="Times New Roman"/>
                    <w:sz w:val="28"/>
                    <w:szCs w:val="28"/>
                  </w:rPr>
                  <w:t>Разработчик:</w:t>
                </w:r>
              </w:p>
            </w:sdtContent>
          </w:sdt>
        </w:tc>
        <w:tc>
          <w:tcPr>
            <w:tcW w:w="2829" w:type="dxa"/>
          </w:tcPr>
          <w:p w14:paraId="27CD0E12" w14:textId="77777777" w:rsidR="003A2730" w:rsidRPr="00C43504" w:rsidRDefault="003A2730" w:rsidP="00F541FF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730" w:rsidRPr="006C3B57" w14:paraId="674CBA17" w14:textId="77777777" w:rsidTr="00F541FF">
        <w:tc>
          <w:tcPr>
            <w:tcW w:w="6799" w:type="dxa"/>
          </w:tcPr>
          <w:p w14:paraId="512A7414" w14:textId="77777777" w:rsidR="003A2730" w:rsidRPr="006C3B57" w:rsidRDefault="003A2730" w:rsidP="00F541FF">
            <w:pPr>
              <w:spacing w:line="300" w:lineRule="auto"/>
              <w:ind w:left="748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</w:t>
            </w:r>
            <w:r w:rsidRPr="006C3B5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Указывается должность, ученое звание, ученая степень (при наличии)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)</w:t>
            </w:r>
          </w:p>
        </w:tc>
        <w:tc>
          <w:tcPr>
            <w:tcW w:w="2829" w:type="dxa"/>
            <w:vAlign w:val="bottom"/>
          </w:tcPr>
          <w:p w14:paraId="64B3F862" w14:textId="77777777" w:rsidR="003A2730" w:rsidRPr="006C3B57" w:rsidRDefault="003A2730" w:rsidP="00F541FF">
            <w:pPr>
              <w:spacing w:line="300" w:lineRule="auto"/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(Ф.</w:t>
            </w:r>
            <w:r>
              <w:t> 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И. </w:t>
            </w:r>
            <w:r w:rsidRPr="006C3B5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.)</w:t>
            </w:r>
          </w:p>
        </w:tc>
      </w:tr>
    </w:tbl>
    <w:p w14:paraId="058BF32E" w14:textId="77777777" w:rsidR="003A2730" w:rsidRPr="00C43504" w:rsidRDefault="003A2730" w:rsidP="003A273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829"/>
      </w:tblGrid>
      <w:tr w:rsidR="003A2730" w:rsidRPr="00C43504" w14:paraId="4E2D5B5A" w14:textId="77777777" w:rsidTr="00F541FF">
        <w:tc>
          <w:tcPr>
            <w:tcW w:w="6799" w:type="dxa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1750698266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64FCD19F" w14:textId="7612394D" w:rsidR="003A2730" w:rsidRPr="00C43504" w:rsidRDefault="00CB4B0A" w:rsidP="00CB4B0A">
                <w:pPr>
                  <w:suppressAutoHyphens/>
                  <w:spacing w:line="30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Ответственный за м</w:t>
                </w:r>
                <w:r w:rsidR="00335E12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етодическое </w:t>
                </w:r>
                <w:r w:rsidR="003A2730">
                  <w:rPr>
                    <w:rFonts w:ascii="Times New Roman" w:hAnsi="Times New Roman" w:cs="Times New Roman"/>
                    <w:sz w:val="28"/>
                    <w:szCs w:val="28"/>
                  </w:rPr>
                  <w:t>обеспечение разработки и составления настоящей учебно-программной документации</w:t>
                </w:r>
                <w:r w:rsidR="003A2730" w:rsidRPr="00C43504">
                  <w:rPr>
                    <w:rFonts w:ascii="Times New Roman" w:hAnsi="Times New Roman" w:cs="Times New Roman"/>
                    <w:sz w:val="28"/>
                    <w:szCs w:val="28"/>
                  </w:rPr>
                  <w:t>:</w:t>
                </w:r>
              </w:p>
            </w:sdtContent>
          </w:sdt>
        </w:tc>
        <w:tc>
          <w:tcPr>
            <w:tcW w:w="2829" w:type="dxa"/>
          </w:tcPr>
          <w:p w14:paraId="5202BD84" w14:textId="77777777" w:rsidR="003A2730" w:rsidRPr="00C43504" w:rsidRDefault="003A2730" w:rsidP="00F541FF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730" w14:paraId="41B08660" w14:textId="77777777" w:rsidTr="00F541FF">
        <w:tc>
          <w:tcPr>
            <w:tcW w:w="6799" w:type="dxa"/>
          </w:tcPr>
          <w:p w14:paraId="3D1662D6" w14:textId="77777777" w:rsidR="003A2730" w:rsidRPr="006C3B57" w:rsidRDefault="003A2730" w:rsidP="00F541FF">
            <w:pPr>
              <w:spacing w:line="300" w:lineRule="auto"/>
              <w:ind w:left="746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</w:t>
            </w:r>
            <w:r w:rsidRPr="006C3B5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Указывается должн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ость, ученое звание, ученая сте</w:t>
            </w:r>
            <w:r w:rsidRPr="006C3B5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пень (при наличии)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)</w:t>
            </w:r>
          </w:p>
        </w:tc>
        <w:tc>
          <w:tcPr>
            <w:tcW w:w="2829" w:type="dxa"/>
            <w:vAlign w:val="bottom"/>
          </w:tcPr>
          <w:p w14:paraId="1EDA8F19" w14:textId="77777777" w:rsidR="003A2730" w:rsidRPr="006C3B57" w:rsidRDefault="003A2730" w:rsidP="00F541FF">
            <w:pPr>
              <w:spacing w:line="300" w:lineRule="auto"/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(Ф. И. </w:t>
            </w:r>
            <w:r w:rsidRPr="006C3B5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.)</w:t>
            </w:r>
          </w:p>
        </w:tc>
      </w:tr>
    </w:tbl>
    <w:p w14:paraId="2C1FF7FA" w14:textId="77777777" w:rsidR="003A2730" w:rsidRDefault="003A2730" w:rsidP="003A273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commentRangeStart w:id="1" w:displacedByCustomXml="next"/>
    <w:sdt>
      <w:sdtPr>
        <w:rPr>
          <w:rFonts w:ascii="Times New Roman" w:hAnsi="Times New Roman" w:cs="Times New Roman"/>
          <w:sz w:val="28"/>
          <w:szCs w:val="28"/>
        </w:rPr>
        <w:id w:val="-577524294"/>
        <w:lock w:val="contentLocked"/>
        <w:placeholder>
          <w:docPart w:val="DefaultPlaceholder_-1854013440"/>
        </w:placeholder>
      </w:sdtPr>
      <w:sdtEndPr/>
      <w:sdtContent>
        <w:p w14:paraId="61790943" w14:textId="6A2D8166" w:rsidR="003A2730" w:rsidRDefault="003A2730" w:rsidP="003A2730">
          <w:pPr>
            <w:spacing w:after="0" w:line="30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Нормоконтролер:</w:t>
          </w:r>
        </w:p>
      </w:sdtContent>
    </w:sdt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829"/>
      </w:tblGrid>
      <w:tr w:rsidR="003A2730" w:rsidRPr="006C3B57" w14:paraId="6D67777C" w14:textId="77777777" w:rsidTr="00F541FF">
        <w:tc>
          <w:tcPr>
            <w:tcW w:w="6799" w:type="dxa"/>
          </w:tcPr>
          <w:p w14:paraId="7B652834" w14:textId="77777777" w:rsidR="003A2730" w:rsidRPr="006C3B57" w:rsidRDefault="003A2730" w:rsidP="00F541FF">
            <w:pPr>
              <w:spacing w:before="120" w:line="300" w:lineRule="auto"/>
              <w:ind w:left="746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</w:t>
            </w:r>
            <w:r w:rsidRPr="006C3B5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Указывается должн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ость, ученое звание, ученая сте</w:t>
            </w:r>
            <w:r w:rsidRPr="006C3B5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пень (при наличии)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)</w:t>
            </w:r>
          </w:p>
        </w:tc>
        <w:tc>
          <w:tcPr>
            <w:tcW w:w="2829" w:type="dxa"/>
            <w:vAlign w:val="bottom"/>
          </w:tcPr>
          <w:p w14:paraId="72C43D10" w14:textId="77777777" w:rsidR="003A2730" w:rsidRPr="006C3B57" w:rsidRDefault="003A2730" w:rsidP="00F541FF">
            <w:pPr>
              <w:spacing w:before="120" w:line="300" w:lineRule="auto"/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(Ф. И. </w:t>
            </w:r>
            <w:r w:rsidRPr="006C3B5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.)</w:t>
            </w:r>
          </w:p>
        </w:tc>
      </w:tr>
    </w:tbl>
    <w:commentRangeEnd w:id="1"/>
    <w:p w14:paraId="355FC6CF" w14:textId="77777777" w:rsidR="003A2730" w:rsidRDefault="00BB7CB3" w:rsidP="003A273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0"/>
        </w:rPr>
        <w:commentReference w:id="1"/>
      </w:r>
    </w:p>
    <w:sdt>
      <w:sdtPr>
        <w:rPr>
          <w:rFonts w:ascii="Times New Roman" w:hAnsi="Times New Roman" w:cs="Times New Roman"/>
          <w:sz w:val="28"/>
          <w:szCs w:val="28"/>
        </w:rPr>
        <w:id w:val="1728723036"/>
        <w:lock w:val="contentLocked"/>
        <w:placeholder>
          <w:docPart w:val="DefaultPlaceholder_-1854013440"/>
        </w:placeholder>
      </w:sdtPr>
      <w:sdtEndPr/>
      <w:sdtContent>
        <w:p w14:paraId="365AC94B" w14:textId="43C9E5E5" w:rsidR="003A2730" w:rsidRDefault="003A2730" w:rsidP="003A2730">
          <w:pPr>
            <w:spacing w:after="0" w:line="30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Рецензент:</w:t>
          </w:r>
        </w:p>
      </w:sdtContent>
    </w:sdt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829"/>
      </w:tblGrid>
      <w:tr w:rsidR="003A2730" w:rsidRPr="005F7450" w14:paraId="287962A9" w14:textId="77777777" w:rsidTr="00F541FF">
        <w:tc>
          <w:tcPr>
            <w:tcW w:w="6799" w:type="dxa"/>
          </w:tcPr>
          <w:p w14:paraId="53E910C5" w14:textId="77777777" w:rsidR="003A2730" w:rsidRPr="006C3B57" w:rsidRDefault="003A2730" w:rsidP="00F541FF">
            <w:pPr>
              <w:spacing w:line="300" w:lineRule="auto"/>
              <w:ind w:left="604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</w:t>
            </w:r>
            <w:r w:rsidRPr="006C3B5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Указывается должн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ость, ученое звание, ученая сте</w:t>
            </w:r>
            <w:r w:rsidRPr="006C3B5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пень (при наличии)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)</w:t>
            </w:r>
          </w:p>
        </w:tc>
        <w:tc>
          <w:tcPr>
            <w:tcW w:w="2829" w:type="dxa"/>
            <w:vAlign w:val="bottom"/>
          </w:tcPr>
          <w:p w14:paraId="2F353D32" w14:textId="77777777" w:rsidR="003A2730" w:rsidRPr="006C3B57" w:rsidRDefault="003A2730" w:rsidP="00F541FF">
            <w:pPr>
              <w:spacing w:line="300" w:lineRule="auto"/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(Ф. И. </w:t>
            </w:r>
            <w:r w:rsidRPr="006C3B5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.)</w:t>
            </w:r>
          </w:p>
        </w:tc>
      </w:tr>
    </w:tbl>
    <w:p w14:paraId="020C07B5" w14:textId="77777777" w:rsidR="00F96962" w:rsidRPr="00F97E52" w:rsidRDefault="00F96962" w:rsidP="00F41B2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AC6436" w14:textId="77777777" w:rsidR="00697DF9" w:rsidRDefault="00697DF9" w:rsidP="00F41B2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0187685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14:paraId="729578D4" w14:textId="77777777" w:rsidR="004C66CF" w:rsidRPr="002A3915" w:rsidRDefault="004C66CF" w:rsidP="004C66CF">
          <w:pPr>
            <w:pStyle w:val="a8"/>
            <w:spacing w:before="360" w:after="360" w:line="30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2A3915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14:paraId="098127F4" w14:textId="168BC58F" w:rsidR="002A3915" w:rsidRPr="00AD7784" w:rsidRDefault="00833379" w:rsidP="00A562D5">
          <w:pPr>
            <w:pStyle w:val="13"/>
            <w:spacing w:before="120" w:after="0" w:line="240" w:lineRule="auto"/>
            <w:rPr>
              <w:rFonts w:eastAsiaTheme="minorEastAsia"/>
              <w:lang w:eastAsia="ru-RU"/>
            </w:rPr>
          </w:pPr>
          <w:r w:rsidRPr="00AD7784">
            <w:rPr>
              <w:color w:val="FF0000"/>
            </w:rPr>
            <w:fldChar w:fldCharType="begin"/>
          </w:r>
          <w:r w:rsidRPr="00AD7784">
            <w:rPr>
              <w:color w:val="FF0000"/>
            </w:rPr>
            <w:instrText xml:space="preserve"> TOC \o "1-3" \h \z \u </w:instrText>
          </w:r>
          <w:r w:rsidRPr="00AD7784">
            <w:rPr>
              <w:color w:val="FF0000"/>
            </w:rPr>
            <w:fldChar w:fldCharType="separate"/>
          </w:r>
          <w:hyperlink w:anchor="_Toc98421676" w:history="1">
            <w:r w:rsidR="002A3915" w:rsidRPr="00AD7784">
              <w:rPr>
                <w:rStyle w:val="a9"/>
              </w:rPr>
              <w:t>1 Общие положения</w:t>
            </w:r>
            <w:r w:rsidR="002A3915" w:rsidRPr="00AD7784">
              <w:rPr>
                <w:webHidden/>
              </w:rPr>
              <w:tab/>
            </w:r>
            <w:r w:rsidR="002A3915" w:rsidRPr="00AD7784">
              <w:rPr>
                <w:webHidden/>
              </w:rPr>
              <w:fldChar w:fldCharType="begin"/>
            </w:r>
            <w:r w:rsidR="002A3915" w:rsidRPr="00AD7784">
              <w:rPr>
                <w:webHidden/>
              </w:rPr>
              <w:instrText xml:space="preserve"> PAGEREF _Toc98421676 \h </w:instrText>
            </w:r>
            <w:r w:rsidR="002A3915" w:rsidRPr="00AD7784">
              <w:rPr>
                <w:webHidden/>
              </w:rPr>
            </w:r>
            <w:r w:rsidR="002A3915" w:rsidRPr="00AD7784">
              <w:rPr>
                <w:webHidden/>
              </w:rPr>
              <w:fldChar w:fldCharType="separate"/>
            </w:r>
            <w:r w:rsidR="004C66CF">
              <w:rPr>
                <w:webHidden/>
              </w:rPr>
              <w:t>8</w:t>
            </w:r>
            <w:r w:rsidR="002A3915" w:rsidRPr="00AD7784">
              <w:rPr>
                <w:webHidden/>
              </w:rPr>
              <w:fldChar w:fldCharType="end"/>
            </w:r>
          </w:hyperlink>
        </w:p>
        <w:p w14:paraId="3AE6799B" w14:textId="0A15B6F9" w:rsidR="002A3915" w:rsidRPr="00AD7784" w:rsidRDefault="0017531C" w:rsidP="00AD7784">
          <w:pPr>
            <w:pStyle w:val="2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8421677" w:history="1">
            <w:r w:rsidR="002A3915" w:rsidRPr="00AD7784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1.1 Область применения</w:t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_Toc98421677 \h </w:instrText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C66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D41177" w14:textId="1AE92F0F" w:rsidR="002A3915" w:rsidRPr="00AD7784" w:rsidRDefault="0017531C" w:rsidP="00AD7784">
          <w:pPr>
            <w:pStyle w:val="2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8421678" w:history="1">
            <w:r w:rsidR="002A3915" w:rsidRPr="00AD7784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1.2 Цель реализации дополнительной профессиональной программы</w:t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_Toc98421678 \h </w:instrText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C66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AEDA20" w14:textId="55DA3C16" w:rsidR="002A3915" w:rsidRPr="00AD7784" w:rsidRDefault="0017531C" w:rsidP="00AD7784">
          <w:pPr>
            <w:pStyle w:val="2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8421679" w:history="1">
            <w:r w:rsidR="002A3915" w:rsidRPr="00AD7784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1.3 Нормативно-правовые основания разработки</w:t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_Toc98421679 \h </w:instrText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C66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F2B393" w14:textId="3CFCC424" w:rsidR="002A3915" w:rsidRPr="00AD7784" w:rsidRDefault="0017531C" w:rsidP="00AD7784">
          <w:pPr>
            <w:pStyle w:val="2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8421680" w:history="1">
            <w:r w:rsidR="002A3915" w:rsidRPr="00AD7784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1.4 Требования к слушателям</w:t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_Toc98421680 \h </w:instrText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C66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FDFDFDA" w14:textId="7D593F69" w:rsidR="002A3915" w:rsidRPr="00AD7784" w:rsidRDefault="0017531C" w:rsidP="00AD7784">
          <w:pPr>
            <w:pStyle w:val="2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8421681" w:history="1">
            <w:r w:rsidR="002A3915" w:rsidRPr="00AD7784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1.5</w:t>
            </w:r>
            <w:r w:rsidR="00275EC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 </w:t>
            </w:r>
            <w:r w:rsidR="002A3915" w:rsidRPr="00AD7784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Срок освоения программы повышения квалификации, форма обучения</w:t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_Toc98421681 \h </w:instrText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C66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A9B7E24" w14:textId="67C3A69B" w:rsidR="002A3915" w:rsidRPr="00AD7784" w:rsidRDefault="0017531C" w:rsidP="00AD7784">
          <w:pPr>
            <w:pStyle w:val="2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8421682" w:history="1">
            <w:r w:rsidR="002A3915" w:rsidRPr="00AD7784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1.6 Форма аттестации, форма документа, выдаваемого по результатам обучения</w:t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_Toc98421682 \h </w:instrText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C66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432404" w14:textId="22A9B642" w:rsidR="002A3915" w:rsidRPr="00AD7784" w:rsidRDefault="0017531C" w:rsidP="00A562D5">
          <w:pPr>
            <w:pStyle w:val="13"/>
            <w:spacing w:before="120" w:after="0" w:line="240" w:lineRule="auto"/>
            <w:rPr>
              <w:rFonts w:eastAsiaTheme="minorEastAsia"/>
              <w:lang w:eastAsia="ru-RU"/>
            </w:rPr>
          </w:pPr>
          <w:hyperlink w:anchor="_Toc98421683" w:history="1">
            <w:r w:rsidR="002A3915" w:rsidRPr="00AD7784">
              <w:rPr>
                <w:rStyle w:val="a9"/>
              </w:rPr>
              <w:t>2 Термины и определения</w:t>
            </w:r>
            <w:r w:rsidR="002A3915" w:rsidRPr="00AD7784">
              <w:rPr>
                <w:webHidden/>
              </w:rPr>
              <w:tab/>
            </w:r>
            <w:r w:rsidR="002A3915" w:rsidRPr="00AD7784">
              <w:rPr>
                <w:webHidden/>
              </w:rPr>
              <w:fldChar w:fldCharType="begin"/>
            </w:r>
            <w:r w:rsidR="002A3915" w:rsidRPr="00AD7784">
              <w:rPr>
                <w:webHidden/>
              </w:rPr>
              <w:instrText xml:space="preserve"> PAGEREF _Toc98421683 \h </w:instrText>
            </w:r>
            <w:r w:rsidR="002A3915" w:rsidRPr="00AD7784">
              <w:rPr>
                <w:webHidden/>
              </w:rPr>
            </w:r>
            <w:r w:rsidR="002A3915" w:rsidRPr="00AD7784">
              <w:rPr>
                <w:webHidden/>
              </w:rPr>
              <w:fldChar w:fldCharType="separate"/>
            </w:r>
            <w:r w:rsidR="004C66CF">
              <w:rPr>
                <w:webHidden/>
              </w:rPr>
              <w:t>11</w:t>
            </w:r>
            <w:r w:rsidR="002A3915" w:rsidRPr="00AD7784">
              <w:rPr>
                <w:webHidden/>
              </w:rPr>
              <w:fldChar w:fldCharType="end"/>
            </w:r>
          </w:hyperlink>
        </w:p>
        <w:p w14:paraId="1CC96760" w14:textId="4F2A6D91" w:rsidR="002A3915" w:rsidRPr="00AD7784" w:rsidRDefault="0017531C" w:rsidP="00A562D5">
          <w:pPr>
            <w:pStyle w:val="13"/>
            <w:spacing w:before="120" w:after="0" w:line="240" w:lineRule="auto"/>
            <w:rPr>
              <w:rFonts w:eastAsiaTheme="minorEastAsia"/>
              <w:lang w:eastAsia="ru-RU"/>
            </w:rPr>
          </w:pPr>
          <w:hyperlink w:anchor="_Toc98421684" w:history="1">
            <w:r w:rsidR="002A3915" w:rsidRPr="00AD7784">
              <w:rPr>
                <w:rStyle w:val="a9"/>
              </w:rPr>
              <w:t>3 Обозначения и сокращения</w:t>
            </w:r>
            <w:r w:rsidR="002A3915" w:rsidRPr="00AD7784">
              <w:rPr>
                <w:webHidden/>
              </w:rPr>
              <w:tab/>
            </w:r>
            <w:r w:rsidR="002A3915" w:rsidRPr="00AD7784">
              <w:rPr>
                <w:webHidden/>
              </w:rPr>
              <w:fldChar w:fldCharType="begin"/>
            </w:r>
            <w:r w:rsidR="002A3915" w:rsidRPr="00AD7784">
              <w:rPr>
                <w:webHidden/>
              </w:rPr>
              <w:instrText xml:space="preserve"> PAGEREF _Toc98421684 \h </w:instrText>
            </w:r>
            <w:r w:rsidR="002A3915" w:rsidRPr="00AD7784">
              <w:rPr>
                <w:webHidden/>
              </w:rPr>
            </w:r>
            <w:r w:rsidR="002A3915" w:rsidRPr="00AD7784">
              <w:rPr>
                <w:webHidden/>
              </w:rPr>
              <w:fldChar w:fldCharType="separate"/>
            </w:r>
            <w:r w:rsidR="004C66CF">
              <w:rPr>
                <w:webHidden/>
              </w:rPr>
              <w:t>12</w:t>
            </w:r>
            <w:r w:rsidR="002A3915" w:rsidRPr="00AD7784">
              <w:rPr>
                <w:webHidden/>
              </w:rPr>
              <w:fldChar w:fldCharType="end"/>
            </w:r>
          </w:hyperlink>
        </w:p>
        <w:p w14:paraId="758F9102" w14:textId="394DAF85" w:rsidR="002A3915" w:rsidRPr="00AD7784" w:rsidRDefault="0017531C" w:rsidP="00A562D5">
          <w:pPr>
            <w:pStyle w:val="13"/>
            <w:spacing w:before="120" w:after="0" w:line="240" w:lineRule="auto"/>
            <w:rPr>
              <w:rFonts w:eastAsiaTheme="minorEastAsia"/>
              <w:lang w:eastAsia="ru-RU"/>
            </w:rPr>
          </w:pPr>
          <w:hyperlink w:anchor="_Toc98421685" w:history="1">
            <w:r w:rsidR="002A3915" w:rsidRPr="00AD7784">
              <w:rPr>
                <w:rStyle w:val="a9"/>
              </w:rPr>
              <w:t>4 Характеристика профессиональной деятельности в области повышаемой квалификации</w:t>
            </w:r>
            <w:r w:rsidR="002A3915" w:rsidRPr="00AD7784">
              <w:rPr>
                <w:webHidden/>
              </w:rPr>
              <w:tab/>
            </w:r>
            <w:r w:rsidR="002A3915" w:rsidRPr="00AD7784">
              <w:rPr>
                <w:webHidden/>
              </w:rPr>
              <w:fldChar w:fldCharType="begin"/>
            </w:r>
            <w:r w:rsidR="002A3915" w:rsidRPr="00AD7784">
              <w:rPr>
                <w:webHidden/>
              </w:rPr>
              <w:instrText xml:space="preserve"> PAGEREF _Toc98421685 \h </w:instrText>
            </w:r>
            <w:r w:rsidR="002A3915" w:rsidRPr="00AD7784">
              <w:rPr>
                <w:webHidden/>
              </w:rPr>
            </w:r>
            <w:r w:rsidR="002A3915" w:rsidRPr="00AD7784">
              <w:rPr>
                <w:webHidden/>
              </w:rPr>
              <w:fldChar w:fldCharType="separate"/>
            </w:r>
            <w:r w:rsidR="004C66CF">
              <w:rPr>
                <w:webHidden/>
              </w:rPr>
              <w:t>13</w:t>
            </w:r>
            <w:r w:rsidR="002A3915" w:rsidRPr="00AD7784">
              <w:rPr>
                <w:webHidden/>
              </w:rPr>
              <w:fldChar w:fldCharType="end"/>
            </w:r>
          </w:hyperlink>
        </w:p>
        <w:p w14:paraId="1FBAF057" w14:textId="5EFE7C4E" w:rsidR="002A3915" w:rsidRPr="00AD7784" w:rsidRDefault="0017531C" w:rsidP="00A562D5">
          <w:pPr>
            <w:pStyle w:val="13"/>
            <w:spacing w:before="120" w:after="0" w:line="240" w:lineRule="auto"/>
            <w:rPr>
              <w:rFonts w:eastAsiaTheme="minorEastAsia"/>
              <w:lang w:eastAsia="ru-RU"/>
            </w:rPr>
          </w:pPr>
          <w:hyperlink w:anchor="_Toc98421686" w:history="1">
            <w:r w:rsidR="002A3915" w:rsidRPr="00AD7784">
              <w:rPr>
                <w:rStyle w:val="a9"/>
              </w:rPr>
              <w:t>5 Планируемые результаты обучения</w:t>
            </w:r>
            <w:r w:rsidR="002A3915" w:rsidRPr="00AD7784">
              <w:rPr>
                <w:webHidden/>
              </w:rPr>
              <w:tab/>
            </w:r>
            <w:r w:rsidR="002A3915" w:rsidRPr="00AD7784">
              <w:rPr>
                <w:webHidden/>
              </w:rPr>
              <w:fldChar w:fldCharType="begin"/>
            </w:r>
            <w:r w:rsidR="002A3915" w:rsidRPr="00AD7784">
              <w:rPr>
                <w:webHidden/>
              </w:rPr>
              <w:instrText xml:space="preserve"> PAGEREF _Toc98421686 \h </w:instrText>
            </w:r>
            <w:r w:rsidR="002A3915" w:rsidRPr="00AD7784">
              <w:rPr>
                <w:webHidden/>
              </w:rPr>
            </w:r>
            <w:r w:rsidR="002A3915" w:rsidRPr="00AD7784">
              <w:rPr>
                <w:webHidden/>
              </w:rPr>
              <w:fldChar w:fldCharType="separate"/>
            </w:r>
            <w:r w:rsidR="004C66CF">
              <w:rPr>
                <w:webHidden/>
              </w:rPr>
              <w:t>14</w:t>
            </w:r>
            <w:r w:rsidR="002A3915" w:rsidRPr="00AD7784">
              <w:rPr>
                <w:webHidden/>
              </w:rPr>
              <w:fldChar w:fldCharType="end"/>
            </w:r>
          </w:hyperlink>
        </w:p>
        <w:p w14:paraId="61A301C2" w14:textId="432BFAC4" w:rsidR="002A3915" w:rsidRPr="00AD7784" w:rsidRDefault="0017531C" w:rsidP="00AD7784">
          <w:pPr>
            <w:pStyle w:val="2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8421687" w:history="1">
            <w:r w:rsidR="002A3915" w:rsidRPr="00AD7784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5.1 Планируемые результаты освоения программы повышения </w:t>
            </w:r>
            <w:r w:rsidR="00AD7784" w:rsidRPr="00AD7784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br/>
            </w:r>
            <w:r w:rsidR="002A3915" w:rsidRPr="00AD7784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квалификации</w:t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_Toc98421687 \h </w:instrText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C66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876C9B" w14:textId="5D915C31" w:rsidR="002A3915" w:rsidRPr="00AD7784" w:rsidRDefault="0017531C" w:rsidP="00A562D5">
          <w:pPr>
            <w:pStyle w:val="13"/>
            <w:spacing w:before="120" w:after="0" w:line="240" w:lineRule="auto"/>
            <w:rPr>
              <w:rFonts w:eastAsiaTheme="minorEastAsia"/>
              <w:lang w:eastAsia="ru-RU"/>
            </w:rPr>
          </w:pPr>
          <w:hyperlink w:anchor="_Toc98421688" w:history="1">
            <w:r w:rsidR="002A3915" w:rsidRPr="00AD7784">
              <w:rPr>
                <w:rStyle w:val="a9"/>
              </w:rPr>
              <w:t xml:space="preserve">6 Организационно-педагогические условия реализации программы </w:t>
            </w:r>
            <w:r w:rsidR="00AD7784" w:rsidRPr="00AD7784">
              <w:rPr>
                <w:rStyle w:val="a9"/>
              </w:rPr>
              <w:br/>
            </w:r>
            <w:r w:rsidR="002A3915" w:rsidRPr="00AD7784">
              <w:rPr>
                <w:rStyle w:val="a9"/>
              </w:rPr>
              <w:t>повышения квалификации</w:t>
            </w:r>
            <w:r w:rsidR="002A3915" w:rsidRPr="00AD7784">
              <w:rPr>
                <w:webHidden/>
              </w:rPr>
              <w:tab/>
            </w:r>
            <w:r w:rsidR="002A3915" w:rsidRPr="00AD7784">
              <w:rPr>
                <w:webHidden/>
              </w:rPr>
              <w:fldChar w:fldCharType="begin"/>
            </w:r>
            <w:r w:rsidR="002A3915" w:rsidRPr="00AD7784">
              <w:rPr>
                <w:webHidden/>
              </w:rPr>
              <w:instrText xml:space="preserve"> PAGEREF _Toc98421688 \h </w:instrText>
            </w:r>
            <w:r w:rsidR="002A3915" w:rsidRPr="00AD7784">
              <w:rPr>
                <w:webHidden/>
              </w:rPr>
            </w:r>
            <w:r w:rsidR="002A3915" w:rsidRPr="00AD7784">
              <w:rPr>
                <w:webHidden/>
              </w:rPr>
              <w:fldChar w:fldCharType="separate"/>
            </w:r>
            <w:r w:rsidR="004C66CF">
              <w:rPr>
                <w:webHidden/>
              </w:rPr>
              <w:t>16</w:t>
            </w:r>
            <w:r w:rsidR="002A3915" w:rsidRPr="00AD7784">
              <w:rPr>
                <w:webHidden/>
              </w:rPr>
              <w:fldChar w:fldCharType="end"/>
            </w:r>
          </w:hyperlink>
        </w:p>
        <w:p w14:paraId="775E5D2F" w14:textId="622C5AEE" w:rsidR="002A3915" w:rsidRPr="00AD7784" w:rsidRDefault="0017531C" w:rsidP="00AD7784">
          <w:pPr>
            <w:pStyle w:val="2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8421689" w:history="1">
            <w:r w:rsidR="002A3915" w:rsidRPr="00AD7784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6.1 Требования к квалификации педагогических работников, обеспечивающих реализацию образовательного процесса в рамках программы повышения квалификации по курсу</w:t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_Toc98421689 \h </w:instrText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C66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29BCF8" w14:textId="32C420B4" w:rsidR="002A3915" w:rsidRPr="00AD7784" w:rsidRDefault="0017531C" w:rsidP="00AD7784">
          <w:pPr>
            <w:pStyle w:val="2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8421690" w:history="1">
            <w:r w:rsidR="002A3915" w:rsidRPr="00AD7784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6.2 Материально-технические условия реализации программы повышения квалификации по курсу</w:t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_Toc98421690 \h </w:instrText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C66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4381B0" w14:textId="297A99F0" w:rsidR="002A3915" w:rsidRPr="00AD7784" w:rsidRDefault="0017531C" w:rsidP="00AD7784">
          <w:pPr>
            <w:pStyle w:val="2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8421691" w:history="1">
            <w:r w:rsidR="002A3915" w:rsidRPr="00AD7784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6.3 Требования к информационным и учебно-методическим условиям</w:t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_Toc98421691 \h </w:instrText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C66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D2FFB2" w14:textId="36632610" w:rsidR="002A3915" w:rsidRPr="00AD7784" w:rsidRDefault="0017531C" w:rsidP="00A562D5">
          <w:pPr>
            <w:pStyle w:val="13"/>
            <w:spacing w:before="120" w:after="0" w:line="240" w:lineRule="auto"/>
            <w:rPr>
              <w:rFonts w:eastAsiaTheme="minorEastAsia"/>
              <w:lang w:eastAsia="ru-RU"/>
            </w:rPr>
          </w:pPr>
          <w:hyperlink w:anchor="_Toc98421692" w:history="1">
            <w:r w:rsidR="002A3915" w:rsidRPr="00AD7784">
              <w:rPr>
                <w:rStyle w:val="a9"/>
              </w:rPr>
              <w:t>7 Учебный план</w:t>
            </w:r>
            <w:r w:rsidR="002A3915" w:rsidRPr="00AD7784">
              <w:rPr>
                <w:webHidden/>
              </w:rPr>
              <w:tab/>
            </w:r>
            <w:r w:rsidR="002A3915" w:rsidRPr="00AD7784">
              <w:rPr>
                <w:webHidden/>
              </w:rPr>
              <w:fldChar w:fldCharType="begin"/>
            </w:r>
            <w:r w:rsidR="002A3915" w:rsidRPr="00AD7784">
              <w:rPr>
                <w:webHidden/>
              </w:rPr>
              <w:instrText xml:space="preserve"> PAGEREF _Toc98421692 \h </w:instrText>
            </w:r>
            <w:r w:rsidR="002A3915" w:rsidRPr="00AD7784">
              <w:rPr>
                <w:webHidden/>
              </w:rPr>
            </w:r>
            <w:r w:rsidR="002A3915" w:rsidRPr="00AD7784">
              <w:rPr>
                <w:webHidden/>
              </w:rPr>
              <w:fldChar w:fldCharType="separate"/>
            </w:r>
            <w:r w:rsidR="004C66CF">
              <w:rPr>
                <w:webHidden/>
              </w:rPr>
              <w:t>18</w:t>
            </w:r>
            <w:r w:rsidR="002A3915" w:rsidRPr="00AD7784">
              <w:rPr>
                <w:webHidden/>
              </w:rPr>
              <w:fldChar w:fldCharType="end"/>
            </w:r>
          </w:hyperlink>
        </w:p>
        <w:p w14:paraId="2FA849CC" w14:textId="30363C3E" w:rsidR="002A3915" w:rsidRPr="00AD7784" w:rsidRDefault="0017531C" w:rsidP="00A562D5">
          <w:pPr>
            <w:pStyle w:val="13"/>
            <w:spacing w:before="120" w:after="0" w:line="240" w:lineRule="auto"/>
            <w:rPr>
              <w:rFonts w:eastAsiaTheme="minorEastAsia"/>
              <w:lang w:eastAsia="ru-RU"/>
            </w:rPr>
          </w:pPr>
          <w:hyperlink w:anchor="_Toc98421693" w:history="1">
            <w:r w:rsidR="002A3915" w:rsidRPr="00AD7784">
              <w:rPr>
                <w:rStyle w:val="a9"/>
              </w:rPr>
              <w:t>8 Календарный учебный график</w:t>
            </w:r>
            <w:r w:rsidR="002A3915" w:rsidRPr="00AD7784">
              <w:rPr>
                <w:webHidden/>
              </w:rPr>
              <w:tab/>
            </w:r>
            <w:r w:rsidR="002A3915" w:rsidRPr="00AD7784">
              <w:rPr>
                <w:webHidden/>
              </w:rPr>
              <w:fldChar w:fldCharType="begin"/>
            </w:r>
            <w:r w:rsidR="002A3915" w:rsidRPr="00AD7784">
              <w:rPr>
                <w:webHidden/>
              </w:rPr>
              <w:instrText xml:space="preserve"> PAGEREF _Toc98421693 \h </w:instrText>
            </w:r>
            <w:r w:rsidR="002A3915" w:rsidRPr="00AD7784">
              <w:rPr>
                <w:webHidden/>
              </w:rPr>
            </w:r>
            <w:r w:rsidR="002A3915" w:rsidRPr="00AD7784">
              <w:rPr>
                <w:webHidden/>
              </w:rPr>
              <w:fldChar w:fldCharType="separate"/>
            </w:r>
            <w:r w:rsidR="004C66CF">
              <w:rPr>
                <w:webHidden/>
              </w:rPr>
              <w:t>20</w:t>
            </w:r>
            <w:r w:rsidR="002A3915" w:rsidRPr="00AD7784">
              <w:rPr>
                <w:webHidden/>
              </w:rPr>
              <w:fldChar w:fldCharType="end"/>
            </w:r>
          </w:hyperlink>
        </w:p>
        <w:p w14:paraId="6623F3F2" w14:textId="25D260FB" w:rsidR="002A3915" w:rsidRPr="00AD7784" w:rsidRDefault="0017531C" w:rsidP="00A562D5">
          <w:pPr>
            <w:pStyle w:val="13"/>
            <w:spacing w:before="120" w:after="0" w:line="240" w:lineRule="auto"/>
            <w:rPr>
              <w:rFonts w:eastAsiaTheme="minorEastAsia"/>
              <w:lang w:eastAsia="ru-RU"/>
            </w:rPr>
          </w:pPr>
          <w:hyperlink w:anchor="_Toc98421694" w:history="1">
            <w:r w:rsidR="002A3915" w:rsidRPr="00AD7784">
              <w:rPr>
                <w:rStyle w:val="a9"/>
              </w:rPr>
              <w:t>9 Структура и содержание программы повышения квалификации по курсу</w:t>
            </w:r>
            <w:r w:rsidR="002A3915" w:rsidRPr="00AD7784">
              <w:rPr>
                <w:webHidden/>
              </w:rPr>
              <w:tab/>
            </w:r>
            <w:r w:rsidR="002A3915" w:rsidRPr="00AD7784">
              <w:rPr>
                <w:webHidden/>
              </w:rPr>
              <w:fldChar w:fldCharType="begin"/>
            </w:r>
            <w:r w:rsidR="002A3915" w:rsidRPr="00AD7784">
              <w:rPr>
                <w:webHidden/>
              </w:rPr>
              <w:instrText xml:space="preserve"> PAGEREF _Toc98421694 \h </w:instrText>
            </w:r>
            <w:r w:rsidR="002A3915" w:rsidRPr="00AD7784">
              <w:rPr>
                <w:webHidden/>
              </w:rPr>
            </w:r>
            <w:r w:rsidR="002A3915" w:rsidRPr="00AD7784">
              <w:rPr>
                <w:webHidden/>
              </w:rPr>
              <w:fldChar w:fldCharType="separate"/>
            </w:r>
            <w:r w:rsidR="004C66CF">
              <w:rPr>
                <w:webHidden/>
              </w:rPr>
              <w:t>21</w:t>
            </w:r>
            <w:r w:rsidR="002A3915" w:rsidRPr="00AD7784">
              <w:rPr>
                <w:webHidden/>
              </w:rPr>
              <w:fldChar w:fldCharType="end"/>
            </w:r>
          </w:hyperlink>
        </w:p>
        <w:p w14:paraId="0C5266C8" w14:textId="5920FC00" w:rsidR="002A3915" w:rsidRPr="00AD7784" w:rsidRDefault="0017531C" w:rsidP="00AD7784">
          <w:pPr>
            <w:pStyle w:val="2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8421695" w:history="1">
            <w:r w:rsidR="002A3915" w:rsidRPr="00AD7784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9.1 Учебно-тематический план</w:t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_Toc98421695 \h </w:instrText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C66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3DAE4B" w14:textId="25C913C1" w:rsidR="002A3915" w:rsidRPr="00AD7784" w:rsidRDefault="0017531C" w:rsidP="00AD7784">
          <w:pPr>
            <w:pStyle w:val="2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8421696" w:history="1">
            <w:r w:rsidR="002A3915" w:rsidRPr="00AD7784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9.2 Содержание программы повышения квалификации по курсу</w:t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_Toc98421696 \h </w:instrText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C66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545074" w14:textId="4DD8FDB4" w:rsidR="002A3915" w:rsidRPr="00AD7784" w:rsidRDefault="0017531C" w:rsidP="00A562D5">
          <w:pPr>
            <w:pStyle w:val="13"/>
            <w:spacing w:before="120" w:after="0" w:line="240" w:lineRule="auto"/>
            <w:rPr>
              <w:rFonts w:eastAsiaTheme="minorEastAsia"/>
              <w:lang w:eastAsia="ru-RU"/>
            </w:rPr>
          </w:pPr>
          <w:hyperlink w:anchor="_Toc98421697" w:history="1">
            <w:r w:rsidR="002A3915" w:rsidRPr="00AD7784">
              <w:rPr>
                <w:rStyle w:val="a9"/>
              </w:rPr>
              <w:t>10 Оценочные материалы для контроля освоения программы повышения квалификации по курсу</w:t>
            </w:r>
            <w:r w:rsidR="002A3915" w:rsidRPr="00AD7784">
              <w:rPr>
                <w:webHidden/>
              </w:rPr>
              <w:tab/>
            </w:r>
            <w:r w:rsidR="002A3915" w:rsidRPr="00AD7784">
              <w:rPr>
                <w:webHidden/>
              </w:rPr>
              <w:fldChar w:fldCharType="begin"/>
            </w:r>
            <w:r w:rsidR="002A3915" w:rsidRPr="00AD7784">
              <w:rPr>
                <w:webHidden/>
              </w:rPr>
              <w:instrText xml:space="preserve"> PAGEREF _Toc98421697 \h </w:instrText>
            </w:r>
            <w:r w:rsidR="002A3915" w:rsidRPr="00AD7784">
              <w:rPr>
                <w:webHidden/>
              </w:rPr>
            </w:r>
            <w:r w:rsidR="002A3915" w:rsidRPr="00AD7784">
              <w:rPr>
                <w:webHidden/>
              </w:rPr>
              <w:fldChar w:fldCharType="separate"/>
            </w:r>
            <w:r w:rsidR="004C66CF">
              <w:rPr>
                <w:webHidden/>
              </w:rPr>
              <w:t>26</w:t>
            </w:r>
            <w:r w:rsidR="002A3915" w:rsidRPr="00AD7784">
              <w:rPr>
                <w:webHidden/>
              </w:rPr>
              <w:fldChar w:fldCharType="end"/>
            </w:r>
          </w:hyperlink>
        </w:p>
        <w:p w14:paraId="629F70D8" w14:textId="74774343" w:rsidR="002A3915" w:rsidRPr="00AD7784" w:rsidRDefault="0017531C" w:rsidP="00AD7784">
          <w:pPr>
            <w:pStyle w:val="2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8421698" w:history="1">
            <w:r w:rsidR="002A3915" w:rsidRPr="00AD7784">
              <w:rPr>
                <w:rStyle w:val="a9"/>
                <w:rFonts w:ascii="Times New Roman" w:eastAsiaTheme="majorEastAsia" w:hAnsi="Times New Roman" w:cs="Times New Roman"/>
                <w:bCs/>
                <w:noProof/>
                <w:sz w:val="28"/>
                <w:szCs w:val="28"/>
              </w:rPr>
              <w:t>10.1 Общая характеристика контроля и оценивания качества освоения программы повышения квалификации по курсу</w:t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_Toc98421698 \h </w:instrText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C66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9B8EE3B" w14:textId="5C6FF808" w:rsidR="002A3915" w:rsidRPr="00AD7784" w:rsidRDefault="0017531C" w:rsidP="00AD7784">
          <w:pPr>
            <w:pStyle w:val="2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8421699" w:history="1">
            <w:r w:rsidR="002A3915" w:rsidRPr="00AD7784">
              <w:rPr>
                <w:rStyle w:val="a9"/>
                <w:rFonts w:ascii="Times New Roman" w:eastAsiaTheme="majorEastAsia" w:hAnsi="Times New Roman" w:cs="Times New Roman"/>
                <w:bCs/>
                <w:noProof/>
                <w:sz w:val="28"/>
                <w:szCs w:val="28"/>
              </w:rPr>
              <w:t>10.2 Комплект контрольно-оценочных средств</w:t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_Toc98421699 \h </w:instrText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C66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980627" w14:textId="7C4FCB96" w:rsidR="002A3915" w:rsidRPr="00AD7784" w:rsidRDefault="0017531C" w:rsidP="00A562D5">
          <w:pPr>
            <w:pStyle w:val="13"/>
            <w:spacing w:before="120" w:after="0" w:line="240" w:lineRule="auto"/>
            <w:rPr>
              <w:rFonts w:eastAsiaTheme="minorEastAsia"/>
              <w:lang w:eastAsia="ru-RU"/>
            </w:rPr>
          </w:pPr>
          <w:hyperlink w:anchor="_Toc98421700" w:history="1">
            <w:r w:rsidR="002A3915" w:rsidRPr="00AD7784">
              <w:rPr>
                <w:rStyle w:val="a9"/>
              </w:rPr>
              <w:t>11 Методические материалы</w:t>
            </w:r>
            <w:r w:rsidR="002A3915" w:rsidRPr="00AD7784">
              <w:rPr>
                <w:webHidden/>
              </w:rPr>
              <w:tab/>
            </w:r>
            <w:r w:rsidR="002A3915" w:rsidRPr="00AD7784">
              <w:rPr>
                <w:webHidden/>
              </w:rPr>
              <w:fldChar w:fldCharType="begin"/>
            </w:r>
            <w:r w:rsidR="002A3915" w:rsidRPr="00AD7784">
              <w:rPr>
                <w:webHidden/>
              </w:rPr>
              <w:instrText xml:space="preserve"> PAGEREF _Toc98421700 \h </w:instrText>
            </w:r>
            <w:r w:rsidR="002A3915" w:rsidRPr="00AD7784">
              <w:rPr>
                <w:webHidden/>
              </w:rPr>
            </w:r>
            <w:r w:rsidR="002A3915" w:rsidRPr="00AD7784">
              <w:rPr>
                <w:webHidden/>
              </w:rPr>
              <w:fldChar w:fldCharType="separate"/>
            </w:r>
            <w:r w:rsidR="004C66CF">
              <w:rPr>
                <w:webHidden/>
              </w:rPr>
              <w:t>33</w:t>
            </w:r>
            <w:r w:rsidR="002A3915" w:rsidRPr="00AD7784">
              <w:rPr>
                <w:webHidden/>
              </w:rPr>
              <w:fldChar w:fldCharType="end"/>
            </w:r>
          </w:hyperlink>
        </w:p>
        <w:p w14:paraId="7130F343" w14:textId="35970F54" w:rsidR="002A3915" w:rsidRPr="00AD7784" w:rsidRDefault="0017531C" w:rsidP="00AD7784">
          <w:pPr>
            <w:pStyle w:val="2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8421701" w:history="1">
            <w:r w:rsidR="002A3915" w:rsidRPr="00AD7784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11.1 Методические рекомендации по организации и проведению учебного процесса</w:t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_Toc98421701 \h </w:instrText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C66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F13D29" w14:textId="1C26ABC8" w:rsidR="002A3915" w:rsidRPr="00AD7784" w:rsidRDefault="0017531C" w:rsidP="00AD7784">
          <w:pPr>
            <w:pStyle w:val="2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8421702" w:history="1">
            <w:r w:rsidR="002A3915" w:rsidRPr="00AD7784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11.2 Учебно-методическое обеспечение</w:t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_Toc98421702 \h </w:instrText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C66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2A3915" w:rsidRPr="00AD7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FA00CD" w14:textId="3178666C" w:rsidR="00833379" w:rsidRPr="00AD7784" w:rsidRDefault="00833379" w:rsidP="00A562D5">
          <w:pPr>
            <w:rPr>
              <w:rFonts w:ascii="Times New Roman" w:hAnsi="Times New Roman" w:cs="Times New Roman"/>
              <w:sz w:val="28"/>
              <w:szCs w:val="28"/>
            </w:rPr>
          </w:pPr>
          <w:r w:rsidRPr="00AD7784">
            <w:rPr>
              <w:rFonts w:ascii="Times New Roman" w:hAnsi="Times New Roman" w:cs="Times New Roman"/>
              <w:b/>
              <w:bCs/>
              <w:color w:val="FF0000"/>
              <w:sz w:val="28"/>
              <w:szCs w:val="28"/>
            </w:rPr>
            <w:fldChar w:fldCharType="end"/>
          </w:r>
        </w:p>
      </w:sdtContent>
    </w:sdt>
    <w:p w14:paraId="31FD7850" w14:textId="77777777" w:rsidR="00697DF9" w:rsidRDefault="00697D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bookmarkStart w:id="2" w:name="_Toc98421676" w:displacedByCustomXml="next"/>
    <w:sdt>
      <w:sdtPr>
        <w:id w:val="385998232"/>
        <w:lock w:val="contentLocked"/>
        <w:placeholder>
          <w:docPart w:val="DefaultPlaceholder_-1854013440"/>
        </w:placeholder>
      </w:sdtPr>
      <w:sdtEndPr/>
      <w:sdtContent>
        <w:p w14:paraId="63FD659C" w14:textId="2884D8E1" w:rsidR="001D11F0" w:rsidRPr="001D11F0" w:rsidRDefault="00AE312F" w:rsidP="00F96962">
          <w:pPr>
            <w:pStyle w:val="11"/>
            <w:spacing w:before="360" w:after="360" w:line="300" w:lineRule="auto"/>
          </w:pPr>
          <w:r>
            <w:t>1 </w:t>
          </w:r>
          <w:r w:rsidR="001D11F0" w:rsidRPr="001D11F0">
            <w:t>ОБЩИЕ ПОЛОЖЕНИЯ</w:t>
          </w:r>
        </w:p>
        <w:bookmarkEnd w:id="2" w:displacedByCustomXml="next"/>
      </w:sdtContent>
    </w:sdt>
    <w:bookmarkStart w:id="3" w:name="_Toc98421677" w:displacedByCustomXml="next"/>
    <w:sdt>
      <w:sdtPr>
        <w:id w:val="-771618814"/>
        <w:lock w:val="contentLocked"/>
        <w:placeholder>
          <w:docPart w:val="DefaultPlaceholder_-1854013440"/>
        </w:placeholder>
      </w:sdtPr>
      <w:sdtEndPr/>
      <w:sdtContent>
        <w:p w14:paraId="0B2FF5A1" w14:textId="08A97BDF" w:rsidR="00B60503" w:rsidRPr="00F96962" w:rsidRDefault="00AE312F" w:rsidP="00F96962">
          <w:pPr>
            <w:pStyle w:val="21"/>
          </w:pPr>
          <w:r w:rsidRPr="00F96962">
            <w:t>1.1 </w:t>
          </w:r>
          <w:r w:rsidR="00B60503" w:rsidRPr="00F96962">
            <w:t>Область применения</w:t>
          </w:r>
          <w:bookmarkEnd w:id="3"/>
          <w:r w:rsidR="00B60503" w:rsidRPr="00F96962">
            <w:t xml:space="preserve"> </w:t>
          </w:r>
        </w:p>
      </w:sdtContent>
    </w:sdt>
    <w:p w14:paraId="63376D24" w14:textId="50AADE0C" w:rsidR="00F96962" w:rsidRPr="008847B8" w:rsidRDefault="00F96962" w:rsidP="00F9696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7B8">
        <w:rPr>
          <w:rFonts w:ascii="Times New Roman" w:hAnsi="Times New Roman" w:cs="Times New Roman"/>
          <w:color w:val="000000"/>
          <w:sz w:val="28"/>
          <w:szCs w:val="28"/>
        </w:rPr>
        <w:t>Настоящая дополнительная профессиональная программа предназначена для повышения квалификации</w:t>
      </w:r>
      <w:r w:rsidR="00423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alias w:val="категория слушателей"/>
          <w:tag w:val="категория слушателей"/>
          <w:id w:val="-1051534124"/>
          <w:placeholder>
            <w:docPart w:val="D8E41FD4831943828B0B68515847743C"/>
          </w:placeholder>
          <w:showingPlcHdr/>
          <w15:color w:val="FF0000"/>
          <w:dropDownList>
            <w:listItem w:displayText="выберите элемент" w:value=""/>
            <w:listItem w:displayText="руководителей" w:value="руководителей"/>
            <w:listItem w:displayText="специалистов" w:value="специалистов"/>
            <w:listItem w:displayText="руководителей и специалистов" w:value="руководителей и специалистов"/>
          </w:dropDownList>
        </w:sdtPr>
        <w:sdtEndPr/>
        <w:sdtContent>
          <w:r w:rsidR="004239C9" w:rsidRPr="00140518">
            <w:rPr>
              <w:rStyle w:val="afb"/>
            </w:rPr>
            <w:t>Выберите элемент.</w:t>
          </w:r>
        </w:sdtContent>
      </w:sdt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курсу </w:t>
      </w:r>
      <w:r w:rsidRPr="006C3B57">
        <w:rPr>
          <w:rFonts w:ascii="Times New Roman" w:hAnsi="Times New Roman" w:cs="Times New Roman"/>
          <w:i/>
          <w:color w:val="FF0000"/>
          <w:sz w:val="28"/>
          <w:szCs w:val="28"/>
        </w:rPr>
        <w:t>«Название курса»</w:t>
      </w:r>
      <w:r w:rsidRPr="008847B8">
        <w:rPr>
          <w:rFonts w:ascii="Times New Roman" w:hAnsi="Times New Roman" w:cs="Times New Roman"/>
          <w:color w:val="000000"/>
          <w:sz w:val="28"/>
          <w:szCs w:val="28"/>
        </w:rPr>
        <w:t xml:space="preserve"> в целях формирования и развития компетенций, необходимых для профессиональной деятельности в области </w:t>
      </w:r>
      <w:r w:rsidRPr="00FC7141">
        <w:rPr>
          <w:rFonts w:ascii="Times New Roman" w:hAnsi="Times New Roman" w:cs="Times New Roman"/>
          <w:sz w:val="28"/>
          <w:szCs w:val="28"/>
        </w:rPr>
        <w:t>курса.</w:t>
      </w:r>
    </w:p>
    <w:bookmarkStart w:id="4" w:name="_Toc98421678" w:displacedByCustomXml="next"/>
    <w:sdt>
      <w:sdtPr>
        <w:id w:val="-1796212893"/>
        <w:lock w:val="contentLocked"/>
        <w:placeholder>
          <w:docPart w:val="DefaultPlaceholder_-1854013440"/>
        </w:placeholder>
      </w:sdtPr>
      <w:sdtEndPr/>
      <w:sdtContent>
        <w:p w14:paraId="02E6DC8A" w14:textId="72629196" w:rsidR="00B60503" w:rsidRPr="00B60503" w:rsidRDefault="00AE312F" w:rsidP="00F96962">
          <w:pPr>
            <w:pStyle w:val="21"/>
            <w:rPr>
              <w:b w:val="0"/>
              <w:bCs w:val="0"/>
            </w:rPr>
          </w:pPr>
          <w:r w:rsidRPr="00F96962">
            <w:t>1.2 </w:t>
          </w:r>
          <w:r w:rsidR="00B60503" w:rsidRPr="00F96962">
            <w:t>Цель реализации дополнительной профессиональной программы</w:t>
          </w:r>
        </w:p>
        <w:bookmarkEnd w:id="4" w:displacedByCustomXml="next"/>
      </w:sdtContent>
    </w:sdt>
    <w:p w14:paraId="780FADA6" w14:textId="2593C2F2" w:rsidR="00097C81" w:rsidRDefault="00097C81" w:rsidP="00097C8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B22">
        <w:rPr>
          <w:rFonts w:ascii="Times New Roman" w:hAnsi="Times New Roman" w:cs="Times New Roman"/>
          <w:color w:val="000000"/>
          <w:sz w:val="28"/>
          <w:szCs w:val="28"/>
        </w:rPr>
        <w:t>Программа повышения квалификации имеет с</w:t>
      </w:r>
      <w:r>
        <w:rPr>
          <w:rFonts w:ascii="Times New Roman" w:hAnsi="Times New Roman" w:cs="Times New Roman"/>
          <w:color w:val="000000"/>
          <w:sz w:val="28"/>
          <w:szCs w:val="28"/>
        </w:rPr>
        <w:t>воей целью</w:t>
      </w:r>
      <w:r w:rsidR="00423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alias w:val="категория слушателей"/>
          <w:tag w:val="категория слушателей"/>
          <w:id w:val="169452741"/>
          <w:placeholder>
            <w:docPart w:val="CBB67012D7FE4DA693B897DB58007B9D"/>
          </w:placeholder>
          <w:showingPlcHdr/>
          <w15:color w:val="FF0000"/>
          <w:dropDownList>
            <w:listItem w:displayText="выберите элемент" w:value=""/>
            <w:listItem w:displayText="совершенствование" w:value="совершенствование"/>
            <w:listItem w:displayText="получение" w:value="получение"/>
            <w:listItem w:displayText="совершенствование и получение" w:value="совершенствование и получение"/>
          </w:dropDownList>
        </w:sdtPr>
        <w:sdtEndPr/>
        <w:sdtContent>
          <w:r w:rsidR="004239C9" w:rsidRPr="00140518">
            <w:rPr>
              <w:rStyle w:val="afb"/>
            </w:rPr>
            <w:t>Выберите элемент.</w:t>
          </w:r>
        </w:sdtContent>
      </w:sdt>
      <w:r w:rsidR="00423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5B22">
        <w:rPr>
          <w:rFonts w:ascii="Times New Roman" w:hAnsi="Times New Roman" w:cs="Times New Roman"/>
          <w:color w:val="000000"/>
          <w:sz w:val="28"/>
          <w:szCs w:val="28"/>
        </w:rPr>
        <w:t>новых компетенций, необходимых для выполнения вида профессиональной д</w:t>
      </w:r>
      <w:r>
        <w:rPr>
          <w:rFonts w:ascii="Times New Roman" w:hAnsi="Times New Roman" w:cs="Times New Roman"/>
          <w:color w:val="000000"/>
          <w:sz w:val="28"/>
          <w:szCs w:val="28"/>
        </w:rPr>
        <w:t>еятельности</w:t>
      </w:r>
      <w:r w:rsidR="004239C9">
        <w:rPr>
          <w:rStyle w:val="af8"/>
          <w:rFonts w:ascii="Times New Roman" w:hAnsi="Times New Roman" w:cs="Times New Roman"/>
          <w:color w:val="000000"/>
          <w:sz w:val="28"/>
          <w:szCs w:val="28"/>
        </w:rPr>
        <w:footnoteReference w:id="3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bookmarkStart w:id="5" w:name="_Toc98421679" w:displacedByCustomXml="next"/>
    <w:sdt>
      <w:sdtPr>
        <w:id w:val="2114781643"/>
        <w:lock w:val="contentLocked"/>
        <w:placeholder>
          <w:docPart w:val="DefaultPlaceholder_-1854013440"/>
        </w:placeholder>
      </w:sdtPr>
      <w:sdtEndPr/>
      <w:sdtContent>
        <w:p w14:paraId="0DD3B23C" w14:textId="51A19610" w:rsidR="00DC5B22" w:rsidRPr="00F96962" w:rsidRDefault="00AE312F" w:rsidP="00F96962">
          <w:pPr>
            <w:pStyle w:val="21"/>
          </w:pPr>
          <w:r w:rsidRPr="00F96962">
            <w:t>1.3 </w:t>
          </w:r>
          <w:r w:rsidR="00D7690B" w:rsidRPr="00F96962">
            <w:t>Нормативно-правовые основания разработки</w:t>
          </w:r>
        </w:p>
        <w:bookmarkEnd w:id="5" w:displacedByCustomXml="next"/>
      </w:sdtContent>
    </w:sdt>
    <w:p w14:paraId="27E8B398" w14:textId="42090CE1" w:rsidR="00F96962" w:rsidRPr="001D11F0" w:rsidRDefault="0017531C" w:rsidP="00F9696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-528565438"/>
          <w:placeholder>
            <w:docPart w:val="DefaultPlaceholder_-1854013440"/>
          </w:placeholder>
        </w:sdtPr>
        <w:sdtEndPr/>
        <w:sdtContent>
          <w:r w:rsidR="00F9696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Нормативно-</w:t>
          </w:r>
          <w:r w:rsidR="00F96962" w:rsidRPr="001D11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правовую осно</w:t>
          </w:r>
          <w:r w:rsidR="00F9696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ву разработки настоящей</w:t>
          </w:r>
          <w:r w:rsidR="00F96962" w:rsidRPr="001D11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="00F96962">
            <w:rPr>
              <w:rFonts w:ascii="Times New Roman" w:hAnsi="Times New Roman" w:cs="Times New Roman"/>
              <w:color w:val="000000"/>
              <w:sz w:val="28"/>
              <w:szCs w:val="28"/>
            </w:rPr>
            <w:t>программы</w:t>
          </w:r>
          <w:r w:rsidR="00F96962" w:rsidRPr="00B60503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повышения квалификации</w:t>
          </w:r>
          <w:r w:rsidR="00F96962" w:rsidRPr="001D11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составляют следующие нормативные документы</w:t>
          </w:r>
        </w:sdtContent>
      </w:sdt>
      <w:r w:rsidR="00F96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6962" w:rsidRPr="005C136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стандарты и классификаторы:</w:t>
      </w:r>
    </w:p>
    <w:p w14:paraId="253E8B4A" w14:textId="1DC6A112" w:rsidR="00F96962" w:rsidRPr="00725A2A" w:rsidRDefault="00F96962" w:rsidP="00F96962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25A2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Указываются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в следующем порядке</w:t>
      </w:r>
      <w:r w:rsidR="00480728">
        <w:rPr>
          <w:rStyle w:val="af8"/>
          <w:rFonts w:ascii="Times New Roman" w:hAnsi="Times New Roman" w:cs="Times New Roman"/>
          <w:i/>
          <w:color w:val="FF0000"/>
          <w:sz w:val="28"/>
          <w:szCs w:val="28"/>
        </w:rPr>
        <w:footnoteReference w:customMarkFollows="1" w:id="4"/>
        <w:t>3)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основные </w:t>
      </w:r>
      <w:r w:rsidRPr="00725A2A">
        <w:rPr>
          <w:rFonts w:ascii="Times New Roman" w:hAnsi="Times New Roman" w:cs="Times New Roman"/>
          <w:i/>
          <w:color w:val="FF0000"/>
          <w:sz w:val="28"/>
          <w:szCs w:val="28"/>
        </w:rPr>
        <w:t>нормативно-правовые документы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,</w:t>
      </w:r>
      <w:r w:rsidRPr="00725A2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на основании которых ведется разработка программы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sdt>
      <w:sdtPr>
        <w:rPr>
          <w:rFonts w:ascii="Times New Roman" w:hAnsi="Times New Roman" w:cs="Times New Roman"/>
          <w:sz w:val="28"/>
          <w:szCs w:val="28"/>
        </w:rPr>
        <w:id w:val="1976719623"/>
        <w:lock w:val="contentLocked"/>
        <w:placeholder>
          <w:docPart w:val="DefaultPlaceholder_-1854013440"/>
        </w:placeholder>
      </w:sdtPr>
      <w:sdtEndPr/>
      <w:sdtContent>
        <w:p w14:paraId="6B724AC8" w14:textId="3898044B" w:rsidR="00F96962" w:rsidRPr="009B060C" w:rsidRDefault="00F96962" w:rsidP="00F96962">
          <w:pPr>
            <w:spacing w:after="0" w:line="30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B060C">
            <w:rPr>
              <w:rFonts w:ascii="Times New Roman" w:hAnsi="Times New Roman" w:cs="Times New Roman"/>
              <w:sz w:val="28"/>
              <w:szCs w:val="28"/>
            </w:rPr>
            <w:t>Федеральный закон от 29.12.2012 № 273-ФЗ «Об образовании в</w:t>
          </w:r>
          <w:r w:rsidRPr="009B060C">
            <w:rPr>
              <w:rFonts w:ascii="Times New Roman" w:hAnsi="Times New Roman" w:cs="Times New Roman"/>
              <w:sz w:val="28"/>
              <w:szCs w:val="28"/>
            </w:rPr>
            <w:br/>
            <w:t xml:space="preserve">  Российской Федерации» (с последующими изменениями и дополнениями)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id w:val="669989263"/>
        <w:lock w:val="contentLocked"/>
        <w:placeholder>
          <w:docPart w:val="DefaultPlaceholder_-1854013440"/>
        </w:placeholder>
      </w:sdtPr>
      <w:sdtEndPr/>
      <w:sdtContent>
        <w:p w14:paraId="1AABBDA4" w14:textId="63BE3B58" w:rsidR="00F96962" w:rsidRPr="009B060C" w:rsidRDefault="00F96962" w:rsidP="00F96962">
          <w:pPr>
            <w:spacing w:after="0" w:line="30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B060C">
            <w:rPr>
              <w:rFonts w:ascii="Times New Roman" w:hAnsi="Times New Roman" w:cs="Times New Roman"/>
              <w:sz w:val="28"/>
              <w:szCs w:val="28"/>
            </w:rPr>
            <w:t>Приказ Министерства образования и науки Российской Федерации от 01.07.2013 № 499 «Об утверждении Порядка организации и осуществления образовательной деятельности по дополнительным профессиональным программам» (с последующими изменениями и дополнениями)</w:t>
          </w:r>
        </w:p>
      </w:sdtContent>
    </w:sdt>
    <w:sdt>
      <w:sdtPr>
        <w:rPr>
          <w:rFonts w:ascii="Times New Roman" w:eastAsia="Times New Roman" w:hAnsi="Times New Roman" w:cs="Times New Roman"/>
          <w:sz w:val="28"/>
          <w:szCs w:val="28"/>
          <w:lang w:eastAsia="ru-RU"/>
        </w:rPr>
        <w:id w:val="1193966730"/>
        <w:lock w:val="contentLocked"/>
        <w:placeholder>
          <w:docPart w:val="DefaultPlaceholder_-1854013440"/>
        </w:placeholder>
      </w:sdtPr>
      <w:sdtEndPr/>
      <w:sdtContent>
        <w:p w14:paraId="4996EE1B" w14:textId="48EF68D5" w:rsidR="00F96962" w:rsidRPr="009B060C" w:rsidRDefault="00F96962" w:rsidP="00F96962">
          <w:pPr>
            <w:overflowPunct w:val="0"/>
            <w:autoSpaceDE w:val="0"/>
            <w:autoSpaceDN w:val="0"/>
            <w:adjustRightInd w:val="0"/>
            <w:spacing w:after="0" w:line="300" w:lineRule="auto"/>
            <w:ind w:firstLine="709"/>
            <w:jc w:val="both"/>
            <w:textAlignment w:val="baseline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9B060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Положение о Системе непрерывного фирменного профессионального образования персонала ПАО «Газпром», утвержденное </w:t>
          </w:r>
          <w:r w:rsidR="00AD7784" w:rsidRPr="009B060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</w:t>
          </w:r>
          <w:r w:rsidRPr="009B060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риказом ПАО «Газпром» от 29.01.2016 № 42 (с изменениями, утвержденными </w:t>
          </w:r>
          <w:r w:rsidR="00AD7784" w:rsidRPr="009B060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</w:t>
          </w:r>
          <w:r w:rsidRPr="009B060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риказом ПАО «Газпром» от 14.12.2016 № 810) 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id w:val="285932369"/>
        <w:lock w:val="contentLocked"/>
        <w:placeholder>
          <w:docPart w:val="DefaultPlaceholder_-1854013440"/>
        </w:placeholder>
      </w:sdtPr>
      <w:sdtEndPr/>
      <w:sdtContent>
        <w:p w14:paraId="3E395E1F" w14:textId="05F0F8CC" w:rsidR="00F96962" w:rsidRPr="009B060C" w:rsidRDefault="00F96962" w:rsidP="00F96962">
          <w:pPr>
            <w:spacing w:after="0" w:line="30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B060C">
            <w:rPr>
              <w:rFonts w:ascii="Times New Roman" w:hAnsi="Times New Roman" w:cs="Times New Roman"/>
              <w:sz w:val="28"/>
              <w:szCs w:val="28"/>
            </w:rPr>
            <w:t xml:space="preserve">Требования к разработке и оформлению учебно-методических материалов для профессионального обучения и дополнительного профессионального образования персонала дочерних обществ и организаций ПАО «Газпром», </w:t>
          </w:r>
          <w:r w:rsidRPr="009B060C">
            <w:rPr>
              <w:rFonts w:ascii="Times New Roman" w:hAnsi="Times New Roman" w:cs="Times New Roman"/>
              <w:sz w:val="28"/>
              <w:szCs w:val="28"/>
            </w:rPr>
            <w:br/>
            <w:t>утвержденные Департаментом 715 ПАО «Газпром» (Е.Б. Касьян) от</w:t>
          </w:r>
          <w:r w:rsidR="00AD7784" w:rsidRPr="009B060C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9B060C">
            <w:rPr>
              <w:rFonts w:ascii="Times New Roman" w:hAnsi="Times New Roman" w:cs="Times New Roman"/>
              <w:sz w:val="28"/>
              <w:szCs w:val="28"/>
            </w:rPr>
            <w:t>05.08.2019 № 07/15-3005</w:t>
          </w:r>
        </w:p>
      </w:sdtContent>
    </w:sdt>
    <w:sdt>
      <w:sdtPr>
        <w:rPr>
          <w:rFonts w:ascii="Times New Roman" w:eastAsia="Times New Roman" w:hAnsi="Times New Roman" w:cs="Times New Roman"/>
          <w:sz w:val="28"/>
          <w:szCs w:val="28"/>
          <w:lang w:eastAsia="ru-RU"/>
        </w:rPr>
        <w:id w:val="-496802609"/>
        <w:placeholder>
          <w:docPart w:val="DefaultPlaceholder_-1854013440"/>
        </w:placeholder>
      </w:sdtPr>
      <w:sdtEndPr/>
      <w:sdtContent>
        <w:p w14:paraId="39DC9CB6" w14:textId="19A1D9EE" w:rsidR="00F96962" w:rsidRPr="00BD38AD" w:rsidRDefault="00F96962" w:rsidP="00F96962">
          <w:pPr>
            <w:spacing w:after="0" w:line="30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D38AD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В случае изменения нормативно-правовой базы, служащей основанием для разработки настоящей дополнительной профессиональной программы, актуализация программы производится в рабочем порядке и повторного согласования и утверждения не требует.</w:t>
          </w:r>
        </w:p>
      </w:sdtContent>
    </w:sdt>
    <w:bookmarkStart w:id="6" w:name="_Toc98421680" w:displacedByCustomXml="next"/>
    <w:sdt>
      <w:sdtPr>
        <w:id w:val="566538222"/>
        <w:lock w:val="contentLocked"/>
        <w:placeholder>
          <w:docPart w:val="DefaultPlaceholder_-1854013440"/>
        </w:placeholder>
      </w:sdtPr>
      <w:sdtEndPr/>
      <w:sdtContent>
        <w:p w14:paraId="77566F38" w14:textId="25F7075E" w:rsidR="00D7690B" w:rsidRPr="00F96962" w:rsidRDefault="00AE312F" w:rsidP="00F96962">
          <w:pPr>
            <w:pStyle w:val="21"/>
          </w:pPr>
          <w:r w:rsidRPr="00F96962">
            <w:t>1.4 </w:t>
          </w:r>
          <w:r w:rsidR="00D7690B" w:rsidRPr="00F96962">
            <w:t>Требования к слушателям</w:t>
          </w:r>
        </w:p>
        <w:bookmarkEnd w:id="6" w:displacedByCustomXml="next"/>
      </w:sdtContent>
    </w:sdt>
    <w:p w14:paraId="49F5A1D1" w14:textId="76022DC5" w:rsidR="00493432" w:rsidRDefault="0017531C" w:rsidP="00B6050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723516190"/>
          <w:placeholder>
            <w:docPart w:val="DefaultPlaceholder_-1854013440"/>
          </w:placeholder>
        </w:sdtPr>
        <w:sdtEndPr/>
        <w:sdtContent>
          <w:r w:rsidR="00D7690B" w:rsidRPr="00D7690B">
            <w:rPr>
              <w:rFonts w:ascii="Times New Roman" w:hAnsi="Times New Roman" w:cs="Times New Roman"/>
              <w:sz w:val="28"/>
              <w:szCs w:val="28"/>
            </w:rPr>
            <w:t>Категория слушателей –</w:t>
          </w:r>
        </w:sdtContent>
      </w:sdt>
      <w:r w:rsidR="00D7690B">
        <w:rPr>
          <w:rFonts w:ascii="Times New Roman" w:hAnsi="Times New Roman" w:cs="Times New Roman"/>
          <w:sz w:val="28"/>
          <w:szCs w:val="28"/>
        </w:rPr>
        <w:t xml:space="preserve"> </w:t>
      </w:r>
      <w:r w:rsidR="00725A2A" w:rsidRPr="00725A2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указываются категории </w:t>
      </w:r>
      <w:r w:rsidR="001D44E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руководителей и/или </w:t>
      </w:r>
      <w:r w:rsidR="00725A2A" w:rsidRPr="00725A2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специалистов, </w:t>
      </w:r>
      <w:r w:rsidR="00C226E5">
        <w:rPr>
          <w:rFonts w:ascii="Times New Roman" w:hAnsi="Times New Roman" w:cs="Times New Roman"/>
          <w:i/>
          <w:color w:val="FF0000"/>
          <w:sz w:val="28"/>
          <w:szCs w:val="28"/>
        </w:rPr>
        <w:t>например</w:t>
      </w:r>
      <w:r w:rsidR="00725A2A" w:rsidRPr="00725A2A">
        <w:rPr>
          <w:rFonts w:ascii="Times New Roman" w:hAnsi="Times New Roman" w:cs="Times New Roman"/>
          <w:i/>
          <w:color w:val="FF0000"/>
          <w:sz w:val="28"/>
          <w:szCs w:val="28"/>
        </w:rPr>
        <w:t>: руководителей среднего звена управления, их заместителей, начальников структурных подразделений и служб предприятий, управленческого кадрового резерва.</w:t>
      </w:r>
    </w:p>
    <w:sdt>
      <w:sdtPr>
        <w:rPr>
          <w:rFonts w:ascii="Times New Roman" w:hAnsi="Times New Roman" w:cs="Times New Roman"/>
          <w:sz w:val="28"/>
          <w:szCs w:val="28"/>
        </w:rPr>
        <w:id w:val="1426076461"/>
        <w:placeholder>
          <w:docPart w:val="0F37579A1DE944A9B1E7134088CCE590"/>
        </w:placeholder>
      </w:sdtPr>
      <w:sdtEndPr/>
      <w:sdtContent>
        <w:p w14:paraId="44B389B4" w14:textId="77777777" w:rsidR="00E42D83" w:rsidRPr="00E42D83" w:rsidRDefault="00E42D83" w:rsidP="00E42D83">
          <w:pPr>
            <w:spacing w:after="0" w:line="30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42D83">
            <w:rPr>
              <w:rFonts w:ascii="Times New Roman" w:hAnsi="Times New Roman" w:cs="Times New Roman"/>
              <w:sz w:val="28"/>
              <w:szCs w:val="28"/>
            </w:rPr>
            <w:t>К освоению программы повышения квалификации допускаются лица, имеющие/получающие среднее профессиональное и (или) высшее образование.</w:t>
          </w:r>
        </w:p>
      </w:sdtContent>
    </w:sdt>
    <w:bookmarkStart w:id="7" w:name="_Toc98421681" w:displacedByCustomXml="next"/>
    <w:sdt>
      <w:sdtPr>
        <w:id w:val="-336929659"/>
        <w:lock w:val="contentLocked"/>
        <w:placeholder>
          <w:docPart w:val="DefaultPlaceholder_-1854013440"/>
        </w:placeholder>
      </w:sdtPr>
      <w:sdtEndPr/>
      <w:sdtContent>
        <w:p w14:paraId="4996C06C" w14:textId="04E8E715" w:rsidR="008C39E5" w:rsidRPr="00F96962" w:rsidRDefault="008C39E5" w:rsidP="00F96962">
          <w:pPr>
            <w:pStyle w:val="21"/>
          </w:pPr>
          <w:r w:rsidRPr="00F96962">
            <w:t>1.5 Срок освоения программы повышения квалификации, форма обучения</w:t>
          </w:r>
        </w:p>
        <w:bookmarkEnd w:id="7" w:displacedByCustomXml="next"/>
      </w:sdtContent>
    </w:sdt>
    <w:p w14:paraId="3760D331" w14:textId="58EDF346" w:rsidR="008C39E5" w:rsidRPr="008C39E5" w:rsidRDefault="0017531C" w:rsidP="008C39E5">
      <w:pPr>
        <w:autoSpaceDE w:val="0"/>
        <w:autoSpaceDN w:val="0"/>
        <w:adjustRightInd w:val="0"/>
        <w:spacing w:after="0" w:line="30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/>
            <w:sz w:val="28"/>
            <w:szCs w:val="28"/>
          </w:rPr>
          <w:id w:val="1999924881"/>
          <w:placeholder>
            <w:docPart w:val="DefaultPlaceholder_-1854013440"/>
          </w:placeholder>
        </w:sdtPr>
        <w:sdtEndPr/>
        <w:sdtContent>
          <w:r w:rsidR="008C39E5">
            <w:rPr>
              <w:rFonts w:ascii="Times New Roman" w:hAnsi="Times New Roman" w:cs="Times New Roman"/>
              <w:color w:val="000000"/>
              <w:sz w:val="28"/>
              <w:szCs w:val="28"/>
            </w:rPr>
            <w:t>Продолжительность обучения –</w:t>
          </w:r>
        </w:sdtContent>
      </w:sdt>
      <w:r w:rsidR="008C39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5A2A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8C39E5" w:rsidRPr="008C39E5">
        <w:rPr>
          <w:rFonts w:ascii="Times New Roman" w:hAnsi="Times New Roman" w:cs="Times New Roman"/>
          <w:color w:val="000000"/>
          <w:sz w:val="28"/>
          <w:szCs w:val="28"/>
        </w:rPr>
        <w:t xml:space="preserve"> часов, </w:t>
      </w:r>
    </w:p>
    <w:p w14:paraId="50944B08" w14:textId="262414E2" w:rsidR="00904B05" w:rsidRPr="00F96962" w:rsidRDefault="008C39E5" w:rsidP="008C39E5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96962">
        <w:rPr>
          <w:rFonts w:ascii="Times New Roman" w:hAnsi="Times New Roman" w:cs="Times New Roman"/>
          <w:color w:val="FF0000"/>
          <w:sz w:val="28"/>
          <w:szCs w:val="28"/>
        </w:rPr>
        <w:t xml:space="preserve">в том числе </w:t>
      </w:r>
      <w:r w:rsidR="00904B05" w:rsidRPr="00F96962">
        <w:rPr>
          <w:rFonts w:ascii="Times New Roman" w:hAnsi="Times New Roman" w:cs="Times New Roman"/>
          <w:color w:val="FF0000"/>
          <w:sz w:val="28"/>
          <w:szCs w:val="28"/>
        </w:rPr>
        <w:t>___ часов – электронное обучение / с использованием дистанционных образовательных технологий обучения</w:t>
      </w:r>
      <w:r w:rsidR="009B060C">
        <w:rPr>
          <w:rStyle w:val="af8"/>
          <w:rFonts w:ascii="Times New Roman" w:hAnsi="Times New Roman" w:cs="Times New Roman"/>
          <w:color w:val="FF0000"/>
          <w:sz w:val="28"/>
          <w:szCs w:val="28"/>
        </w:rPr>
        <w:footnoteReference w:id="5"/>
      </w:r>
      <w:r w:rsidR="00904B05" w:rsidRPr="00F9696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640F4C58" w14:textId="4BC78FD1" w:rsidR="008C39E5" w:rsidRPr="00904B05" w:rsidRDefault="0017531C" w:rsidP="008C39E5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/>
            <w:sz w:val="28"/>
            <w:szCs w:val="28"/>
          </w:rPr>
          <w:id w:val="-2083972057"/>
          <w:placeholder>
            <w:docPart w:val="DefaultPlaceholder_-1854013440"/>
          </w:placeholder>
        </w:sdtPr>
        <w:sdtEndPr/>
        <w:sdtContent>
          <w:r w:rsidR="008C39E5" w:rsidRPr="008C39E5">
            <w:rPr>
              <w:rFonts w:ascii="Times New Roman" w:hAnsi="Times New Roman" w:cs="Times New Roman"/>
              <w:color w:val="000000"/>
              <w:sz w:val="28"/>
              <w:szCs w:val="28"/>
            </w:rPr>
            <w:t>Форма обучения –</w:t>
          </w:r>
        </w:sdtContent>
      </w:sdt>
      <w:r w:rsidR="008C39E5" w:rsidRPr="008C39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4B05" w:rsidRPr="00F96962">
        <w:rPr>
          <w:rFonts w:ascii="Times New Roman" w:hAnsi="Times New Roman" w:cs="Times New Roman"/>
          <w:color w:val="FF0000"/>
          <w:sz w:val="28"/>
          <w:szCs w:val="28"/>
        </w:rPr>
        <w:t xml:space="preserve">очно-заочная / заочная </w:t>
      </w:r>
      <w:r w:rsidR="008C39E5" w:rsidRPr="00F96962">
        <w:rPr>
          <w:rFonts w:ascii="Times New Roman" w:hAnsi="Times New Roman" w:cs="Times New Roman"/>
          <w:color w:val="FF0000"/>
          <w:sz w:val="28"/>
          <w:szCs w:val="28"/>
        </w:rPr>
        <w:t xml:space="preserve">(с отрывом </w:t>
      </w:r>
      <w:r w:rsidR="00904B05" w:rsidRPr="00F96962">
        <w:rPr>
          <w:rFonts w:ascii="Times New Roman" w:hAnsi="Times New Roman" w:cs="Times New Roman"/>
          <w:color w:val="FF0000"/>
          <w:sz w:val="28"/>
          <w:szCs w:val="28"/>
        </w:rPr>
        <w:t xml:space="preserve">/ без отрыва </w:t>
      </w:r>
      <w:r w:rsidR="008C39E5" w:rsidRPr="00F96962">
        <w:rPr>
          <w:rFonts w:ascii="Times New Roman" w:hAnsi="Times New Roman" w:cs="Times New Roman"/>
          <w:color w:val="FF0000"/>
          <w:sz w:val="28"/>
          <w:szCs w:val="28"/>
        </w:rPr>
        <w:t>от работы).</w:t>
      </w:r>
    </w:p>
    <w:bookmarkStart w:id="8" w:name="_Toc98421682" w:displacedByCustomXml="next"/>
    <w:sdt>
      <w:sdtPr>
        <w:id w:val="16893239"/>
        <w:lock w:val="contentLocked"/>
        <w:placeholder>
          <w:docPart w:val="DefaultPlaceholder_-1854013440"/>
        </w:placeholder>
      </w:sdtPr>
      <w:sdtEndPr/>
      <w:sdtContent>
        <w:p w14:paraId="3A766FF4" w14:textId="61EDF298" w:rsidR="008C39E5" w:rsidRPr="00F96962" w:rsidRDefault="00AE312F" w:rsidP="00F96962">
          <w:pPr>
            <w:pStyle w:val="21"/>
          </w:pPr>
          <w:r w:rsidRPr="00F96962">
            <w:t>1.6 </w:t>
          </w:r>
          <w:r w:rsidR="008C39E5" w:rsidRPr="00F96962">
            <w:t>Форма аттестации, форма документа, выдаваемого по результатам обучения</w:t>
          </w:r>
          <w:bookmarkEnd w:id="8"/>
          <w:r w:rsidR="008C39E5" w:rsidRPr="00F96962">
            <w:t xml:space="preserve"> </w:t>
          </w:r>
        </w:p>
      </w:sdtContent>
    </w:sdt>
    <w:sdt>
      <w:sdtPr>
        <w:rPr>
          <w:rFonts w:ascii="Times New Roman" w:hAnsi="Times New Roman" w:cs="Times New Roman"/>
          <w:color w:val="000000"/>
          <w:sz w:val="28"/>
          <w:szCs w:val="28"/>
        </w:rPr>
        <w:id w:val="1549955876"/>
        <w:placeholder>
          <w:docPart w:val="DefaultPlaceholder_-1854013440"/>
        </w:placeholder>
      </w:sdtPr>
      <w:sdtEndPr/>
      <w:sdtContent>
        <w:p w14:paraId="6CB1B995" w14:textId="0DB9DBC9" w:rsidR="008C39E5" w:rsidRPr="008C39E5" w:rsidRDefault="008C39E5" w:rsidP="008C39E5">
          <w:pPr>
            <w:autoSpaceDE w:val="0"/>
            <w:autoSpaceDN w:val="0"/>
            <w:adjustRightInd w:val="0"/>
            <w:spacing w:after="0" w:line="30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8C39E5">
            <w:rPr>
              <w:rFonts w:ascii="Times New Roman" w:hAnsi="Times New Roman" w:cs="Times New Roman"/>
              <w:color w:val="000000"/>
              <w:sz w:val="28"/>
              <w:szCs w:val="28"/>
            </w:rPr>
            <w:t>Формы промежуточн</w:t>
          </w:r>
          <w:r w:rsidR="0079020A">
            <w:rPr>
              <w:rFonts w:ascii="Times New Roman" w:hAnsi="Times New Roman" w:cs="Times New Roman"/>
              <w:color w:val="000000"/>
              <w:sz w:val="28"/>
              <w:szCs w:val="28"/>
            </w:rPr>
            <w:t>ого</w:t>
          </w:r>
          <w:r w:rsidRPr="008C39E5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</w:t>
          </w:r>
          <w:r w:rsidR="0079020A">
            <w:rPr>
              <w:rFonts w:ascii="Times New Roman" w:hAnsi="Times New Roman" w:cs="Times New Roman"/>
              <w:color w:val="000000"/>
              <w:sz w:val="28"/>
              <w:szCs w:val="28"/>
            </w:rPr>
            <w:t>контроля</w:t>
          </w:r>
          <w:r w:rsidRPr="008C39E5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по 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разделам</w:t>
          </w:r>
          <w:r w:rsidRPr="008C39E5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указаны в учебно</w:t>
          </w:r>
          <w:r w:rsidR="00B26F38">
            <w:rPr>
              <w:rFonts w:ascii="Times New Roman" w:hAnsi="Times New Roman" w:cs="Times New Roman"/>
              <w:color w:val="000000"/>
              <w:sz w:val="28"/>
              <w:szCs w:val="28"/>
            </w:rPr>
            <w:t>-тематическом</w:t>
          </w:r>
          <w:r w:rsidRPr="008C39E5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плане </w:t>
          </w:r>
          <w:r w:rsidR="0079020A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программы </w:t>
          </w:r>
          <w:r w:rsidRPr="008C39E5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повышения квалификации. </w:t>
          </w:r>
        </w:p>
      </w:sdtContent>
    </w:sdt>
    <w:p w14:paraId="79297014" w14:textId="64F11DFE" w:rsidR="008C39E5" w:rsidRPr="008C39E5" w:rsidRDefault="0017531C" w:rsidP="008C39E5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/>
            <w:sz w:val="28"/>
            <w:szCs w:val="28"/>
          </w:rPr>
          <w:id w:val="-1886702703"/>
          <w:placeholder>
            <w:docPart w:val="DefaultPlaceholder_-1854013440"/>
          </w:placeholder>
        </w:sdtPr>
        <w:sdtEndPr/>
        <w:sdtContent>
          <w:r w:rsidR="008C39E5" w:rsidRPr="008C39E5">
            <w:rPr>
              <w:rFonts w:ascii="Times New Roman" w:hAnsi="Times New Roman" w:cs="Times New Roman"/>
              <w:color w:val="000000"/>
              <w:sz w:val="28"/>
              <w:szCs w:val="28"/>
            </w:rPr>
            <w:t>Итоговая аттестация проводится в форме</w:t>
          </w:r>
        </w:sdtContent>
      </w:sdt>
      <w:r w:rsidR="009B060C" w:rsidRPr="009B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alias w:val="категория слушателей"/>
          <w:tag w:val="категория слушателей"/>
          <w:id w:val="1959988107"/>
          <w:placeholder>
            <w:docPart w:val="AAFC648096704B1E82037E7B2261A031"/>
          </w:placeholder>
          <w:showingPlcHdr/>
          <w15:color w:val="FF0000"/>
          <w:dropDownList>
            <w:listItem w:displayText="выберите элемент" w:value=""/>
            <w:listItem w:displayText="зачета" w:value="зачета"/>
            <w:listItem w:displayText="экзамена" w:value="экзамена"/>
          </w:dropDownList>
        </w:sdtPr>
        <w:sdtEndPr/>
        <w:sdtContent>
          <w:r w:rsidR="009B060C" w:rsidRPr="00140518">
            <w:rPr>
              <w:rStyle w:val="afb"/>
            </w:rPr>
            <w:t>Выберите элемент.</w:t>
          </w:r>
        </w:sdtContent>
      </w:sdt>
      <w:r w:rsidR="00673006">
        <w:rPr>
          <w:rFonts w:ascii="Times New Roman" w:hAnsi="Times New Roman" w:cs="Times New Roman"/>
          <w:sz w:val="28"/>
          <w:szCs w:val="28"/>
        </w:rPr>
        <w:t>,</w:t>
      </w:r>
      <w:r w:rsidR="00725A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8"/>
            <w:szCs w:val="28"/>
          </w:rPr>
          <w:id w:val="1111009074"/>
          <w:placeholder>
            <w:docPart w:val="DefaultPlaceholder_-1854013440"/>
          </w:placeholder>
        </w:sdtPr>
        <w:sdtEndPr/>
        <w:sdtContent>
          <w:r w:rsidR="008C39E5" w:rsidRPr="008C39E5">
            <w:rPr>
              <w:rFonts w:ascii="Times New Roman" w:hAnsi="Times New Roman" w:cs="Times New Roman"/>
              <w:color w:val="000000"/>
              <w:sz w:val="28"/>
              <w:szCs w:val="28"/>
            </w:rPr>
            <w:t>позволяющ</w:t>
          </w:r>
          <w:r w:rsidR="00AD7784">
            <w:rPr>
              <w:rFonts w:ascii="Times New Roman" w:hAnsi="Times New Roman" w:cs="Times New Roman"/>
              <w:sz w:val="28"/>
              <w:szCs w:val="28"/>
            </w:rPr>
            <w:t>е</w:t>
          </w:r>
          <w:r w:rsidR="00436256">
            <w:rPr>
              <w:rFonts w:ascii="Times New Roman" w:hAnsi="Times New Roman" w:cs="Times New Roman"/>
              <w:color w:val="000000"/>
              <w:sz w:val="28"/>
              <w:szCs w:val="28"/>
            </w:rPr>
            <w:t>го</w:t>
          </w:r>
          <w:r w:rsidR="008C39E5" w:rsidRPr="008C39E5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оценить уровень</w:t>
          </w:r>
        </w:sdtContent>
      </w:sdt>
      <w:r w:rsidR="008C39E5" w:rsidRPr="008C39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alias w:val="категория слушателей"/>
          <w:tag w:val="категория слушателей"/>
          <w:id w:val="1408964939"/>
          <w:placeholder>
            <w:docPart w:val="BA804551265348CFA9DA9FF3CDF993A1"/>
          </w:placeholder>
          <w:showingPlcHdr/>
          <w15:color w:val="FF0000"/>
          <w:dropDownList>
            <w:listItem w:displayText="выберите элемент" w:value=""/>
            <w:listItem w:displayText="теоретической" w:value="теоретической"/>
            <w:listItem w:displayText="практической" w:value="практической"/>
            <w:listItem w:displayText="теоретической и практической" w:value="теоретической и практической"/>
          </w:dropDownList>
        </w:sdtPr>
        <w:sdtEndPr/>
        <w:sdtContent>
          <w:r w:rsidR="009B060C" w:rsidRPr="00140518">
            <w:rPr>
              <w:rStyle w:val="afb"/>
            </w:rPr>
            <w:t>Выберите элемент.</w:t>
          </w:r>
        </w:sdtContent>
      </w:sdt>
      <w:r w:rsidR="009B060C" w:rsidRPr="008C39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8"/>
            <w:szCs w:val="28"/>
          </w:rPr>
          <w:id w:val="573629839"/>
          <w:placeholder>
            <w:docPart w:val="DefaultPlaceholder_-1854013440"/>
          </w:placeholder>
        </w:sdtPr>
        <w:sdtEndPr/>
        <w:sdtContent>
          <w:r w:rsidR="008C39E5" w:rsidRPr="008C39E5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подготовки </w:t>
          </w:r>
          <w:r w:rsidR="0079020A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слушателей </w:t>
          </w:r>
          <w:r w:rsidR="008C39E5" w:rsidRPr="008C39E5">
            <w:rPr>
              <w:rFonts w:ascii="Times New Roman" w:hAnsi="Times New Roman" w:cs="Times New Roman"/>
              <w:color w:val="000000"/>
              <w:sz w:val="28"/>
              <w:szCs w:val="28"/>
            </w:rPr>
            <w:t>и г</w:t>
          </w:r>
          <w:r w:rsidR="008C39E5">
            <w:rPr>
              <w:rFonts w:ascii="Times New Roman" w:hAnsi="Times New Roman" w:cs="Times New Roman"/>
              <w:color w:val="000000"/>
              <w:sz w:val="28"/>
              <w:szCs w:val="28"/>
            </w:rPr>
            <w:t>отовность к решению профес</w:t>
          </w:r>
          <w:r w:rsidR="008C39E5" w:rsidRPr="008C39E5">
            <w:rPr>
              <w:rFonts w:ascii="Times New Roman" w:hAnsi="Times New Roman" w:cs="Times New Roman"/>
              <w:color w:val="000000"/>
              <w:sz w:val="28"/>
              <w:szCs w:val="28"/>
            </w:rPr>
            <w:t>сиональных задач.</w:t>
          </w:r>
        </w:sdtContent>
      </w:sdt>
      <w:r w:rsidR="008C39E5" w:rsidRPr="008C39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dt>
      <w:sdtPr>
        <w:rPr>
          <w:rFonts w:ascii="Times New Roman" w:hAnsi="Times New Roman" w:cs="Times New Roman"/>
          <w:color w:val="000000"/>
          <w:sz w:val="28"/>
          <w:szCs w:val="28"/>
        </w:rPr>
        <w:id w:val="67709178"/>
        <w:placeholder>
          <w:docPart w:val="DefaultPlaceholder_-1854013440"/>
        </w:placeholder>
      </w:sdtPr>
      <w:sdtEndPr>
        <w:rPr>
          <w:color w:val="auto"/>
        </w:rPr>
      </w:sdtEndPr>
      <w:sdtContent>
        <w:p w14:paraId="45BD9F49" w14:textId="6E20F933" w:rsidR="008C39E5" w:rsidRDefault="008C39E5" w:rsidP="008C39E5">
          <w:pPr>
            <w:spacing w:after="0" w:line="30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8C39E5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Лицам, успешно освоившим программу и прошедшим итоговую аттестацию, выдается </w:t>
          </w:r>
          <w:r w:rsidRPr="003202DB">
            <w:rPr>
              <w:rFonts w:ascii="Times New Roman" w:hAnsi="Times New Roman" w:cs="Times New Roman"/>
              <w:sz w:val="28"/>
              <w:szCs w:val="28"/>
            </w:rPr>
            <w:t>удостоверение о повышении к</w:t>
          </w:r>
          <w:r w:rsidR="00725A2A" w:rsidRPr="003202DB">
            <w:rPr>
              <w:rFonts w:ascii="Times New Roman" w:hAnsi="Times New Roman" w:cs="Times New Roman"/>
              <w:sz w:val="28"/>
              <w:szCs w:val="28"/>
            </w:rPr>
            <w:t>валификации</w:t>
          </w:r>
          <w:r w:rsidR="003202DB" w:rsidRPr="003202DB">
            <w:rPr>
              <w:rFonts w:ascii="Times New Roman" w:hAnsi="Times New Roman" w:cs="Times New Roman"/>
              <w:sz w:val="28"/>
              <w:szCs w:val="28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id w:val="-355187534"/>
        <w:placeholder>
          <w:docPart w:val="DefaultPlaceholder_-1854013440"/>
        </w:placeholder>
      </w:sdtPr>
      <w:sdtEndPr/>
      <w:sdtContent>
        <w:p w14:paraId="16947C47" w14:textId="1F0A9E63" w:rsidR="008C39E5" w:rsidRPr="008C39E5" w:rsidRDefault="008C39E5" w:rsidP="008C39E5">
          <w:pPr>
            <w:spacing w:after="0" w:line="30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2841F1">
            <w:rPr>
              <w:rFonts w:ascii="Times New Roman" w:hAnsi="Times New Roman" w:cs="Times New Roman"/>
              <w:sz w:val="28"/>
              <w:szCs w:val="28"/>
            </w:rPr>
            <w:t>С</w:t>
          </w:r>
          <w:r w:rsidR="00436256">
            <w:rPr>
              <w:rFonts w:ascii="Times New Roman" w:hAnsi="Times New Roman" w:cs="Times New Roman"/>
              <w:sz w:val="28"/>
              <w:szCs w:val="28"/>
            </w:rPr>
            <w:t>лушателям, не прошедшим итоговую аттестацию</w:t>
          </w:r>
          <w:r w:rsidRPr="002841F1">
            <w:rPr>
              <w:rFonts w:ascii="Times New Roman" w:hAnsi="Times New Roman" w:cs="Times New Roman"/>
              <w:sz w:val="28"/>
              <w:szCs w:val="28"/>
            </w:rPr>
            <w:t xml:space="preserve"> или получившим на итоговой аттестации неудовлетворительные результаты, а также лицам, освоившим часть </w:t>
          </w:r>
          <w:r>
            <w:rPr>
              <w:rFonts w:ascii="Times New Roman" w:hAnsi="Times New Roman" w:cs="Times New Roman"/>
              <w:sz w:val="28"/>
              <w:szCs w:val="28"/>
            </w:rPr>
            <w:t>программы</w:t>
          </w:r>
          <w:r w:rsidR="00436256">
            <w:rPr>
              <w:rFonts w:ascii="Times New Roman" w:hAnsi="Times New Roman" w:cs="Times New Roman"/>
              <w:sz w:val="28"/>
              <w:szCs w:val="28"/>
            </w:rPr>
            <w:t xml:space="preserve"> и/или</w:t>
          </w:r>
          <w:r w:rsidRPr="002841F1">
            <w:rPr>
              <w:rFonts w:ascii="Times New Roman" w:hAnsi="Times New Roman" w:cs="Times New Roman"/>
              <w:sz w:val="28"/>
              <w:szCs w:val="28"/>
            </w:rPr>
            <w:t xml:space="preserve"> отчисленным из </w:t>
          </w:r>
          <w:r w:rsidR="00436256">
            <w:rPr>
              <w:rFonts w:ascii="Times New Roman" w:hAnsi="Times New Roman" w:cs="Times New Roman"/>
              <w:sz w:val="28"/>
              <w:szCs w:val="28"/>
            </w:rPr>
            <w:t>ЧУ ДПО </w:t>
          </w:r>
          <w:r w:rsidR="0079020A">
            <w:rPr>
              <w:rFonts w:ascii="Times New Roman" w:hAnsi="Times New Roman" w:cs="Times New Roman"/>
              <w:sz w:val="28"/>
              <w:szCs w:val="28"/>
            </w:rPr>
            <w:t>«Газпр</w:t>
          </w:r>
          <w:r w:rsidR="00436256">
            <w:rPr>
              <w:rFonts w:ascii="Times New Roman" w:hAnsi="Times New Roman" w:cs="Times New Roman"/>
              <w:sz w:val="28"/>
              <w:szCs w:val="28"/>
            </w:rPr>
            <w:t>ом </w:t>
          </w:r>
          <w:r w:rsidRPr="002841F1">
            <w:rPr>
              <w:rFonts w:ascii="Times New Roman" w:hAnsi="Times New Roman" w:cs="Times New Roman"/>
              <w:sz w:val="28"/>
              <w:szCs w:val="28"/>
            </w:rPr>
            <w:t>ОНУТЦ</w:t>
          </w:r>
          <w:r w:rsidR="0079020A">
            <w:rPr>
              <w:rFonts w:ascii="Times New Roman" w:hAnsi="Times New Roman" w:cs="Times New Roman"/>
              <w:sz w:val="28"/>
              <w:szCs w:val="28"/>
            </w:rPr>
            <w:t>»</w:t>
          </w:r>
          <w:r w:rsidRPr="002841F1">
            <w:rPr>
              <w:rFonts w:ascii="Times New Roman" w:hAnsi="Times New Roman" w:cs="Times New Roman"/>
              <w:sz w:val="28"/>
              <w:szCs w:val="28"/>
            </w:rPr>
            <w:t>, выдается справка об обучении или о периоде обучения.</w:t>
          </w:r>
        </w:p>
      </w:sdtContent>
    </w:sdt>
    <w:p w14:paraId="59707194" w14:textId="77777777" w:rsidR="00D7690B" w:rsidRDefault="00D7690B">
      <w:pPr>
        <w:rPr>
          <w:rFonts w:ascii="Times New Roman" w:eastAsiaTheme="majorEastAsia" w:hAnsi="Times New Roman" w:cs="Times New Roman"/>
          <w:b/>
          <w:sz w:val="28"/>
          <w:szCs w:val="28"/>
        </w:rPr>
      </w:pPr>
      <w:r>
        <w:br w:type="page"/>
      </w:r>
    </w:p>
    <w:bookmarkStart w:id="9" w:name="_Toc98421683" w:displacedByCustomXml="next"/>
    <w:sdt>
      <w:sdtPr>
        <w:id w:val="49895548"/>
        <w:lock w:val="contentLocked"/>
        <w:placeholder>
          <w:docPart w:val="DefaultPlaceholder_-1854013440"/>
        </w:placeholder>
      </w:sdtPr>
      <w:sdtEndPr/>
      <w:sdtContent>
        <w:p w14:paraId="49C22709" w14:textId="32E47582" w:rsidR="001D11F0" w:rsidRPr="001D11F0" w:rsidRDefault="00AE312F" w:rsidP="00F96962">
          <w:pPr>
            <w:pStyle w:val="11"/>
            <w:pageBreakBefore/>
            <w:spacing w:before="360" w:after="360" w:line="300" w:lineRule="auto"/>
          </w:pPr>
          <w:r>
            <w:t>2 </w:t>
          </w:r>
          <w:r w:rsidR="00B60503">
            <w:t>ТЕРМИНЫ И</w:t>
          </w:r>
          <w:r w:rsidR="001D11F0" w:rsidRPr="001D11F0">
            <w:t xml:space="preserve"> ОПРЕДЕЛЕНИЯ</w:t>
          </w:r>
        </w:p>
        <w:bookmarkEnd w:id="9" w:displacedByCustomXml="next"/>
      </w:sdtContent>
    </w:sdt>
    <w:sdt>
      <w:sdtPr>
        <w:rPr>
          <w:rFonts w:ascii="Times New Roman" w:hAnsi="Times New Roman" w:cs="Times New Roman"/>
          <w:sz w:val="28"/>
          <w:szCs w:val="28"/>
        </w:rPr>
        <w:id w:val="127521021"/>
        <w:placeholder>
          <w:docPart w:val="DefaultPlaceholder_-1854013440"/>
        </w:placeholder>
      </w:sdtPr>
      <w:sdtEndPr/>
      <w:sdtContent>
        <w:p w14:paraId="3860702B" w14:textId="1475BC7E" w:rsidR="00493432" w:rsidRPr="001D11F0" w:rsidRDefault="00B83162" w:rsidP="001D11F0">
          <w:pPr>
            <w:spacing w:after="0" w:line="30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1D11F0">
            <w:rPr>
              <w:rFonts w:ascii="Times New Roman" w:hAnsi="Times New Roman" w:cs="Times New Roman"/>
              <w:sz w:val="28"/>
              <w:szCs w:val="28"/>
            </w:rPr>
            <w:t xml:space="preserve">В </w:t>
          </w:r>
          <w:r w:rsidR="00F773AB" w:rsidRPr="001D11F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программе</w:t>
          </w:r>
          <w:r w:rsidR="00F773AB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повышения квалификации</w:t>
          </w:r>
          <w:r w:rsidRPr="001D11F0">
            <w:rPr>
              <w:rFonts w:ascii="Times New Roman" w:hAnsi="Times New Roman" w:cs="Times New Roman"/>
              <w:sz w:val="28"/>
              <w:szCs w:val="28"/>
            </w:rPr>
            <w:t xml:space="preserve"> применяются следующие термины </w:t>
          </w:r>
          <w:r w:rsidR="00F773AB">
            <w:rPr>
              <w:rFonts w:ascii="Times New Roman" w:hAnsi="Times New Roman" w:cs="Times New Roman"/>
              <w:sz w:val="28"/>
              <w:szCs w:val="28"/>
            </w:rPr>
            <w:t>и их определения</w:t>
          </w:r>
          <w:r w:rsidRPr="001D11F0">
            <w:rPr>
              <w:rFonts w:ascii="Times New Roman" w:hAnsi="Times New Roman" w:cs="Times New Roman"/>
              <w:sz w:val="28"/>
              <w:szCs w:val="28"/>
            </w:rPr>
            <w:t>:</w:t>
          </w:r>
        </w:p>
      </w:sdtContent>
    </w:sdt>
    <w:p w14:paraId="2D18C9AB" w14:textId="77777777" w:rsidR="00405544" w:rsidRDefault="00405544" w:rsidP="00405544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04B0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Указываются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 алфавитном порядке </w:t>
      </w:r>
      <w:r w:rsidRPr="00904B05">
        <w:rPr>
          <w:rFonts w:ascii="Times New Roman" w:hAnsi="Times New Roman" w:cs="Times New Roman"/>
          <w:i/>
          <w:color w:val="FF0000"/>
          <w:sz w:val="28"/>
          <w:szCs w:val="28"/>
        </w:rPr>
        <w:t>основные термины и определения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,</w:t>
      </w:r>
      <w:r w:rsidRPr="00904B0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которые используются в программе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14:paraId="2AFD7AC4" w14:textId="77777777" w:rsidR="00405544" w:rsidRPr="00904B05" w:rsidRDefault="00405544" w:rsidP="00405544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Например:</w:t>
      </w:r>
    </w:p>
    <w:p w14:paraId="595B7C48" w14:textId="77777777" w:rsidR="00405544" w:rsidRDefault="00405544" w:rsidP="00405544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05C8">
        <w:rPr>
          <w:rFonts w:ascii="Times New Roman" w:hAnsi="Times New Roman" w:cs="Times New Roman"/>
          <w:color w:val="FF0000"/>
          <w:sz w:val="28"/>
          <w:szCs w:val="28"/>
        </w:rPr>
        <w:t>1 </w:t>
      </w:r>
      <w:r w:rsidRPr="003D05C8">
        <w:rPr>
          <w:rFonts w:ascii="Times New Roman" w:hAnsi="Times New Roman" w:cs="Times New Roman"/>
          <w:b/>
          <w:color w:val="FF0000"/>
          <w:sz w:val="28"/>
          <w:szCs w:val="28"/>
        </w:rPr>
        <w:t>дополнительное профессиональное образование</w:t>
      </w:r>
      <w:r w:rsidRPr="003D05C8">
        <w:rPr>
          <w:rFonts w:ascii="Times New Roman" w:hAnsi="Times New Roman" w:cs="Times New Roman"/>
          <w:color w:val="FF0000"/>
          <w:sz w:val="28"/>
          <w:szCs w:val="28"/>
        </w:rPr>
        <w:t>: Дополнительное образование</w:t>
      </w:r>
      <w:r>
        <w:rPr>
          <w:rFonts w:ascii="Times New Roman" w:hAnsi="Times New Roman" w:cs="Times New Roman"/>
          <w:color w:val="FF0000"/>
          <w:sz w:val="28"/>
          <w:szCs w:val="28"/>
        </w:rPr>
        <w:t>, направленное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 и не сопровождающееся повышением уровня образования.</w:t>
      </w:r>
    </w:p>
    <w:p w14:paraId="25BBB026" w14:textId="294797A5" w:rsidR="00405544" w:rsidRPr="003D05C8" w:rsidRDefault="00405544" w:rsidP="00405544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05C8">
        <w:rPr>
          <w:rFonts w:ascii="Times New Roman" w:hAnsi="Times New Roman" w:cs="Times New Roman"/>
          <w:color w:val="FF0000"/>
          <w:sz w:val="28"/>
          <w:szCs w:val="28"/>
        </w:rPr>
        <w:t>[</w:t>
      </w:r>
      <w:r w:rsidR="00ED40FC">
        <w:rPr>
          <w:rFonts w:ascii="Times New Roman" w:hAnsi="Times New Roman" w:cs="Times New Roman"/>
          <w:color w:val="FF0000"/>
          <w:sz w:val="28"/>
          <w:szCs w:val="28"/>
        </w:rPr>
        <w:t>Положение о С</w:t>
      </w:r>
      <w:r>
        <w:rPr>
          <w:rFonts w:ascii="Times New Roman" w:hAnsi="Times New Roman" w:cs="Times New Roman"/>
          <w:color w:val="FF0000"/>
          <w:sz w:val="28"/>
          <w:szCs w:val="28"/>
        </w:rPr>
        <w:t>истеме непрерывного фирменного профессионал</w:t>
      </w:r>
      <w:r w:rsidR="00436256">
        <w:rPr>
          <w:rFonts w:ascii="Times New Roman" w:hAnsi="Times New Roman" w:cs="Times New Roman"/>
          <w:color w:val="FF0000"/>
          <w:sz w:val="28"/>
          <w:szCs w:val="28"/>
        </w:rPr>
        <w:t>ьного образования персонала ПАО </w:t>
      </w:r>
      <w:r>
        <w:rPr>
          <w:rFonts w:ascii="Times New Roman" w:hAnsi="Times New Roman" w:cs="Times New Roman"/>
          <w:color w:val="FF0000"/>
          <w:sz w:val="28"/>
          <w:szCs w:val="28"/>
        </w:rPr>
        <w:t>«Газп</w:t>
      </w:r>
      <w:r w:rsidR="00436256">
        <w:rPr>
          <w:rFonts w:ascii="Times New Roman" w:hAnsi="Times New Roman" w:cs="Times New Roman"/>
          <w:color w:val="FF0000"/>
          <w:sz w:val="28"/>
          <w:szCs w:val="28"/>
        </w:rPr>
        <w:t xml:space="preserve">ром», утвержденное </w:t>
      </w:r>
      <w:r w:rsidR="00AD7784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436256">
        <w:rPr>
          <w:rFonts w:ascii="Times New Roman" w:hAnsi="Times New Roman" w:cs="Times New Roman"/>
          <w:color w:val="FF0000"/>
          <w:sz w:val="28"/>
          <w:szCs w:val="28"/>
        </w:rPr>
        <w:t>риказом ПАО 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«Газпром» </w:t>
      </w:r>
      <w:r w:rsidR="00436256">
        <w:rPr>
          <w:rFonts w:ascii="Times New Roman" w:hAnsi="Times New Roman" w:cs="Times New Roman"/>
          <w:color w:val="FF0000"/>
          <w:sz w:val="28"/>
          <w:szCs w:val="28"/>
        </w:rPr>
        <w:t>от 29.01.2016 № </w:t>
      </w:r>
      <w:r w:rsidR="00ED40FC">
        <w:rPr>
          <w:rFonts w:ascii="Times New Roman" w:hAnsi="Times New Roman" w:cs="Times New Roman"/>
          <w:color w:val="FF0000"/>
          <w:sz w:val="28"/>
          <w:szCs w:val="28"/>
        </w:rPr>
        <w:t>42 (с изменениями</w:t>
      </w:r>
      <w:r w:rsidR="00436256">
        <w:rPr>
          <w:rFonts w:ascii="Times New Roman" w:hAnsi="Times New Roman" w:cs="Times New Roman"/>
          <w:color w:val="FF0000"/>
          <w:sz w:val="28"/>
          <w:szCs w:val="28"/>
        </w:rPr>
        <w:t xml:space="preserve">, утвержденными </w:t>
      </w:r>
      <w:r w:rsidR="00AD7784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436256">
        <w:rPr>
          <w:rFonts w:ascii="Times New Roman" w:hAnsi="Times New Roman" w:cs="Times New Roman"/>
          <w:color w:val="FF0000"/>
          <w:sz w:val="28"/>
          <w:szCs w:val="28"/>
        </w:rPr>
        <w:t>риказом ПАО «Газпром» от 14.12.2016 № </w:t>
      </w:r>
      <w:r>
        <w:rPr>
          <w:rFonts w:ascii="Times New Roman" w:hAnsi="Times New Roman" w:cs="Times New Roman"/>
          <w:color w:val="FF0000"/>
          <w:sz w:val="28"/>
          <w:szCs w:val="28"/>
        </w:rPr>
        <w:t>810)</w:t>
      </w:r>
      <w:r w:rsidRPr="003D05C8">
        <w:rPr>
          <w:rFonts w:ascii="Times New Roman" w:hAnsi="Times New Roman" w:cs="Times New Roman"/>
          <w:color w:val="FF0000"/>
          <w:sz w:val="28"/>
          <w:szCs w:val="28"/>
        </w:rPr>
        <w:t>]</w:t>
      </w:r>
    </w:p>
    <w:p w14:paraId="1BC9277D" w14:textId="77777777" w:rsidR="00F773AB" w:rsidRDefault="00F773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bookmarkStart w:id="10" w:name="_Toc98421684" w:displacedByCustomXml="next"/>
    <w:sdt>
      <w:sdtPr>
        <w:id w:val="-1855255717"/>
        <w:lock w:val="contentLocked"/>
        <w:placeholder>
          <w:docPart w:val="DefaultPlaceholder_-1854013440"/>
        </w:placeholder>
      </w:sdtPr>
      <w:sdtEndPr/>
      <w:sdtContent>
        <w:p w14:paraId="0EFCA162" w14:textId="739F7E1C" w:rsidR="00B60503" w:rsidRPr="00B703FA" w:rsidRDefault="00AE312F" w:rsidP="00F96962">
          <w:pPr>
            <w:pStyle w:val="11"/>
            <w:spacing w:before="360" w:after="360" w:line="300" w:lineRule="auto"/>
          </w:pPr>
          <w:r>
            <w:t>3 </w:t>
          </w:r>
          <w:r w:rsidR="00B60503" w:rsidRPr="00AD7784">
            <w:t>ОБОЗНАЧЕНИЯ И СОКРАЩЕНИЯ</w:t>
          </w:r>
        </w:p>
        <w:bookmarkEnd w:id="10" w:displacedByCustomXml="next"/>
      </w:sdtContent>
    </w:sdt>
    <w:p w14:paraId="0CC7DE35" w14:textId="011C7604" w:rsidR="00A317A5" w:rsidRPr="001D11F0" w:rsidRDefault="00DD768E" w:rsidP="001D11F0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1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</w:t>
      </w:r>
      <w:r w:rsidR="00F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квалификации</w:t>
      </w:r>
      <w:r w:rsidRPr="001D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7A5" w:rsidRPr="001D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следующие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alias w:val="категория слушателей"/>
          <w:tag w:val="категория слушателей"/>
          <w:id w:val="826249411"/>
          <w:placeholder>
            <w:docPart w:val="2E8E294BCAAA47EB97D823DA2292EE67"/>
          </w:placeholder>
          <w:showingPlcHdr/>
          <w15:color w:val="FF0000"/>
          <w:dropDownList>
            <w:listItem w:displayText="выберите элемент" w:value=""/>
            <w:listItem w:displayText="обозначения" w:value="обозначения"/>
            <w:listItem w:displayText="сокращения" w:value="сокращения"/>
            <w:listItem w:displayText="обозначения и сокращения" w:value="обозначения и сокращения"/>
          </w:dropDownList>
        </w:sdtPr>
        <w:sdtEndPr/>
        <w:sdtContent>
          <w:r w:rsidR="009B060C" w:rsidRPr="00140518">
            <w:rPr>
              <w:rStyle w:val="afb"/>
            </w:rPr>
            <w:t>Выберите элемент.</w:t>
          </w:r>
        </w:sdtContent>
      </w:sdt>
      <w:r w:rsidR="00A317A5" w:rsidRPr="001D11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BCBA2B0" w14:textId="3B8FCBE0" w:rsidR="00405544" w:rsidRDefault="00405544" w:rsidP="00405544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Указываются в алфавитном порядке основные обозначения и сокращения, которые используются в программе</w:t>
      </w:r>
      <w:r w:rsidR="00436256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14:paraId="2E2D0E62" w14:textId="77777777" w:rsidR="00405544" w:rsidRPr="00B95BCE" w:rsidRDefault="00405544" w:rsidP="00405544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B95BC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Например:</w:t>
      </w:r>
    </w:p>
    <w:p w14:paraId="2E8ED143" w14:textId="77296CA9" w:rsidR="00AE312F" w:rsidRPr="00AD7784" w:rsidRDefault="00AE312F" w:rsidP="00405544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D77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ДОТ – дистанционные образовательные технологии;</w:t>
      </w:r>
    </w:p>
    <w:p w14:paraId="118D9448" w14:textId="19E2D840" w:rsidR="00405544" w:rsidRPr="00BF398D" w:rsidRDefault="00405544" w:rsidP="00405544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F39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ДПП – дополнительная профессиональная программа;</w:t>
      </w:r>
    </w:p>
    <w:p w14:paraId="7F7E36FD" w14:textId="77777777" w:rsidR="00405544" w:rsidRPr="00BF398D" w:rsidRDefault="00405544" w:rsidP="00405544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F39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ИА – итоговая аттестация.</w:t>
      </w:r>
    </w:p>
    <w:p w14:paraId="4A908EDC" w14:textId="77777777" w:rsidR="0032399A" w:rsidRPr="001D11F0" w:rsidRDefault="0032399A" w:rsidP="001D11F0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11F0">
        <w:rPr>
          <w:rFonts w:ascii="Times New Roman" w:hAnsi="Times New Roman" w:cs="Times New Roman"/>
          <w:sz w:val="28"/>
          <w:szCs w:val="28"/>
        </w:rPr>
        <w:br w:type="page"/>
      </w:r>
    </w:p>
    <w:bookmarkStart w:id="11" w:name="_Toc98421685"/>
    <w:p w14:paraId="26C56657" w14:textId="3227FB33" w:rsidR="00F63A22" w:rsidRDefault="0017531C" w:rsidP="00B703FA">
      <w:pPr>
        <w:pStyle w:val="11"/>
        <w:suppressAutoHyphens/>
        <w:spacing w:before="360" w:after="360" w:line="300" w:lineRule="auto"/>
      </w:pPr>
      <w:sdt>
        <w:sdtPr>
          <w:id w:val="1980730093"/>
          <w:lock w:val="contentLocked"/>
          <w:placeholder>
            <w:docPart w:val="DefaultPlaceholder_-1854013440"/>
          </w:placeholder>
        </w:sdtPr>
        <w:sdtEndPr/>
        <w:sdtContent>
          <w:r w:rsidR="00AE312F">
            <w:t>4 </w:t>
          </w:r>
          <w:r w:rsidR="001D11F0" w:rsidRPr="001D11F0">
            <w:t xml:space="preserve">ХАРАКТЕРИСТИКА </w:t>
          </w:r>
          <w:r w:rsidR="00436256">
            <w:t>ПРОФЕССИОНАЛЬНОЙ ДЕЯТЕЛЬНОСТИ В </w:t>
          </w:r>
          <w:r w:rsidR="00F773AB">
            <w:t>ОБЛАСТИ ПОВЫШАЕМОЙ КВАЛИФИКАЦИИ</w:t>
          </w:r>
          <w:bookmarkEnd w:id="11"/>
        </w:sdtContent>
      </w:sdt>
      <w:r w:rsidR="009B060C">
        <w:rPr>
          <w:rStyle w:val="af8"/>
        </w:rPr>
        <w:footnoteReference w:id="6"/>
      </w:r>
    </w:p>
    <w:p w14:paraId="3DC22D7C" w14:textId="04854D1A" w:rsidR="00F96962" w:rsidRDefault="0017531C" w:rsidP="00F9696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/>
            <w:sz w:val="28"/>
            <w:szCs w:val="28"/>
          </w:rPr>
          <w:id w:val="-563413445"/>
          <w:placeholder>
            <w:docPart w:val="DefaultPlaceholder_-1854013440"/>
          </w:placeholder>
        </w:sdtPr>
        <w:sdtEndPr/>
        <w:sdtContent>
          <w:r w:rsidR="00F96962" w:rsidRPr="00F773AB">
            <w:rPr>
              <w:rFonts w:ascii="Times New Roman" w:hAnsi="Times New Roman" w:cs="Times New Roman"/>
              <w:color w:val="000000"/>
              <w:sz w:val="28"/>
              <w:szCs w:val="28"/>
            </w:rPr>
            <w:t>Область профессиональной деятельности</w:t>
          </w:r>
        </w:sdtContent>
      </w:sdt>
      <w:r w:rsidR="009B06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alias w:val="категория слушателей"/>
          <w:tag w:val="категория слушателей"/>
          <w:id w:val="-1806534043"/>
          <w:placeholder>
            <w:docPart w:val="02F9C0DE1A684F2D85D265244C18013D"/>
          </w:placeholder>
          <w:showingPlcHdr/>
          <w15:color w:val="FF0000"/>
          <w:dropDownList>
            <w:listItem w:displayText="выберите элемент" w:value=""/>
            <w:listItem w:displayText="руководителей" w:value="руководителей"/>
            <w:listItem w:displayText="специалистов" w:value="специалистов"/>
            <w:listItem w:displayText="руководителей и специалистов" w:value="руководителей и специалистов"/>
          </w:dropDownList>
        </w:sdtPr>
        <w:sdtEndPr/>
        <w:sdtContent>
          <w:r w:rsidR="009B060C" w:rsidRPr="00140518">
            <w:rPr>
              <w:rStyle w:val="afb"/>
            </w:rPr>
            <w:t>Выберите элемент.</w:t>
          </w:r>
        </w:sdtContent>
      </w:sdt>
      <w:r w:rsidR="00F96962" w:rsidRPr="00F773A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sdt>
        <w:sdtPr>
          <w:rPr>
            <w:rFonts w:ascii="Times New Roman" w:hAnsi="Times New Roman" w:cs="Times New Roman"/>
            <w:color w:val="000000"/>
            <w:sz w:val="28"/>
            <w:szCs w:val="28"/>
          </w:rPr>
          <w:id w:val="299345094"/>
          <w:placeholder>
            <w:docPart w:val="DefaultPlaceholder_-1854013440"/>
          </w:placeholder>
        </w:sdtPr>
        <w:sdtEndPr/>
        <w:sdtContent>
          <w:r w:rsidR="00F96962" w:rsidRPr="00F773AB">
            <w:rPr>
              <w:rFonts w:ascii="Times New Roman" w:hAnsi="Times New Roman" w:cs="Times New Roman"/>
              <w:color w:val="000000"/>
              <w:sz w:val="28"/>
              <w:szCs w:val="28"/>
            </w:rPr>
            <w:t>освоивших программу повышени</w:t>
          </w:r>
          <w:r w:rsidR="00F96962">
            <w:rPr>
              <w:rFonts w:ascii="Times New Roman" w:hAnsi="Times New Roman" w:cs="Times New Roman"/>
              <w:color w:val="000000"/>
              <w:sz w:val="28"/>
              <w:szCs w:val="28"/>
            </w:rPr>
            <w:t>я квалификации по данному курсу:</w:t>
          </w:r>
        </w:sdtContent>
      </w:sdt>
      <w:r w:rsidR="00F969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6962" w:rsidRPr="00F62AB9">
        <w:rPr>
          <w:rFonts w:ascii="Times New Roman" w:hAnsi="Times New Roman" w:cs="Times New Roman"/>
          <w:i/>
          <w:color w:val="FF0000"/>
          <w:sz w:val="28"/>
          <w:szCs w:val="28"/>
        </w:rPr>
        <w:t>08 Финансы и экономика</w:t>
      </w:r>
      <w:r w:rsidR="009B060C">
        <w:rPr>
          <w:rStyle w:val="af8"/>
          <w:rFonts w:ascii="Times New Roman" w:hAnsi="Times New Roman" w:cs="Times New Roman"/>
          <w:i/>
          <w:color w:val="FF0000"/>
          <w:sz w:val="28"/>
          <w:szCs w:val="28"/>
        </w:rPr>
        <w:footnoteReference w:id="7"/>
      </w:r>
      <w:r w:rsidR="00F96962" w:rsidRPr="00F62AB9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14:paraId="0A0113A2" w14:textId="05E0CDA3" w:rsidR="00F96962" w:rsidRPr="00321739" w:rsidRDefault="0017531C" w:rsidP="0032173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alias w:val="категория слушателей"/>
          <w:tag w:val="категория слушателей"/>
          <w:id w:val="860948540"/>
          <w:placeholder>
            <w:docPart w:val="C1D883724B104367B862242C3CE29858"/>
          </w:placeholder>
          <w:showingPlcHdr/>
          <w15:color w:val="FF0000"/>
          <w:dropDownList>
            <w:listItem w:displayText="выберите элемент" w:value=""/>
            <w:listItem w:displayText="Руководители" w:value="Руководители"/>
            <w:listItem w:displayText="Специалисты" w:value="Специалисты"/>
            <w:listItem w:displayText="Руководители и специалисты" w:value="Руководители и специалисты"/>
          </w:dropDownList>
        </w:sdtPr>
        <w:sdtEndPr/>
        <w:sdtContent>
          <w:r w:rsidR="00321739" w:rsidRPr="00140518">
            <w:rPr>
              <w:rStyle w:val="afb"/>
            </w:rPr>
            <w:t>Выберите элемент.</w:t>
          </w:r>
        </w:sdtContent>
      </w:sdt>
      <w:r w:rsidR="00F96962" w:rsidRPr="00F773AB">
        <w:rPr>
          <w:rFonts w:ascii="Times New Roman" w:hAnsi="Times New Roman" w:cs="Times New Roman"/>
          <w:color w:val="000000"/>
          <w:sz w:val="28"/>
          <w:szCs w:val="28"/>
        </w:rPr>
        <w:t xml:space="preserve">, освоившие программу повышения квалификации по данному курсу, готовятся к </w:t>
      </w:r>
      <w:r w:rsidR="00E00B21" w:rsidRPr="00F773AB">
        <w:rPr>
          <w:rFonts w:ascii="Times New Roman" w:hAnsi="Times New Roman" w:cs="Times New Roman"/>
          <w:color w:val="000000"/>
          <w:sz w:val="28"/>
          <w:szCs w:val="28"/>
        </w:rPr>
        <w:t>следующ</w:t>
      </w:r>
      <w:r w:rsidR="00E00B2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00B21" w:rsidRPr="00F773A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00B21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F96962" w:rsidRPr="003954BD">
        <w:rPr>
          <w:rFonts w:ascii="Times New Roman" w:hAnsi="Times New Roman" w:cs="Times New Roman"/>
          <w:i/>
          <w:color w:val="FF0000"/>
          <w:sz w:val="28"/>
          <w:szCs w:val="28"/>
        </w:rPr>
        <w:t>(-им)</w:t>
      </w:r>
      <w:r w:rsidR="00F96962" w:rsidRPr="00F773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0B21" w:rsidRPr="00F773AB">
        <w:rPr>
          <w:rFonts w:ascii="Times New Roman" w:hAnsi="Times New Roman" w:cs="Times New Roman"/>
          <w:color w:val="000000"/>
          <w:sz w:val="28"/>
          <w:szCs w:val="28"/>
        </w:rPr>
        <w:t>вид</w:t>
      </w:r>
      <w:r w:rsidR="00E00B21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F96962" w:rsidRPr="003954BD">
        <w:rPr>
          <w:rFonts w:ascii="Times New Roman" w:hAnsi="Times New Roman" w:cs="Times New Roman"/>
          <w:i/>
          <w:color w:val="FF0000"/>
          <w:sz w:val="28"/>
          <w:szCs w:val="28"/>
        </w:rPr>
        <w:t>(-ам)</w:t>
      </w:r>
      <w:r w:rsidR="00321739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деятельности: </w:t>
      </w:r>
      <w:r w:rsidR="00F96962">
        <w:rPr>
          <w:rFonts w:ascii="Times New Roman" w:hAnsi="Times New Roman" w:cs="Times New Roman"/>
          <w:i/>
          <w:color w:val="FF0000"/>
          <w:sz w:val="28"/>
          <w:szCs w:val="28"/>
        </w:rPr>
        <w:t>Формулируется разработчиком ДПП в соответствии с названием программы.</w:t>
      </w:r>
    </w:p>
    <w:p w14:paraId="40D01517" w14:textId="77777777" w:rsidR="008847B8" w:rsidRDefault="00884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bookmarkStart w:id="12" w:name="_Toc98421686" w:displacedByCustomXml="next"/>
    <w:sdt>
      <w:sdtPr>
        <w:id w:val="-871687434"/>
        <w:lock w:val="contentLocked"/>
        <w:placeholder>
          <w:docPart w:val="DefaultPlaceholder_-1854013440"/>
        </w:placeholder>
      </w:sdtPr>
      <w:sdtEndPr/>
      <w:sdtContent>
        <w:p w14:paraId="09C5F7C3" w14:textId="14283856" w:rsidR="00386F2F" w:rsidRPr="00B703FA" w:rsidRDefault="00AE312F" w:rsidP="00F96962">
          <w:pPr>
            <w:pStyle w:val="11"/>
            <w:spacing w:before="360" w:after="360" w:line="300" w:lineRule="auto"/>
          </w:pPr>
          <w:r w:rsidRPr="00B703FA">
            <w:t>5 </w:t>
          </w:r>
          <w:r w:rsidR="00386F2F" w:rsidRPr="00B703FA">
            <w:t>ПЛАНИРУЕМЫЕ РЕЗУЛЬТАТЫ ОБУЧЕНИЯ</w:t>
          </w:r>
        </w:p>
        <w:bookmarkEnd w:id="12" w:displacedByCustomXml="next"/>
      </w:sdtContent>
    </w:sdt>
    <w:bookmarkStart w:id="13" w:name="_Toc19796320" w:displacedByCustomXml="next"/>
    <w:bookmarkStart w:id="14" w:name="_Toc98421687" w:displacedByCustomXml="next"/>
    <w:sdt>
      <w:sdtPr>
        <w:id w:val="-126396740"/>
        <w:lock w:val="contentLocked"/>
        <w:placeholder>
          <w:docPart w:val="DefaultPlaceholder_-1854013440"/>
        </w:placeholder>
      </w:sdtPr>
      <w:sdtEndPr/>
      <w:sdtContent>
        <w:p w14:paraId="563385FD" w14:textId="263C8EBA" w:rsidR="00867F6B" w:rsidRPr="00F96962" w:rsidRDefault="00097C81" w:rsidP="00F96962">
          <w:pPr>
            <w:pStyle w:val="21"/>
          </w:pPr>
          <w:r w:rsidRPr="00F96962">
            <w:t>5.1</w:t>
          </w:r>
          <w:r w:rsidR="00292034" w:rsidRPr="00F96962">
            <w:t> </w:t>
          </w:r>
          <w:r w:rsidR="00867F6B" w:rsidRPr="00F96962">
            <w:t>Планируемые результаты освоения программы повышения</w:t>
          </w:r>
          <w:r w:rsidR="005568EA" w:rsidRPr="00F96962">
            <w:br/>
          </w:r>
          <w:r w:rsidR="00867F6B" w:rsidRPr="00F96962">
            <w:t>квалификации</w:t>
          </w:r>
        </w:p>
        <w:bookmarkEnd w:id="13" w:displacedByCustomXml="next"/>
        <w:bookmarkEnd w:id="14" w:displacedByCustomXml="next"/>
      </w:sdtContent>
    </w:sdt>
    <w:bookmarkStart w:id="15" w:name="_Toc17816410"/>
    <w:p w14:paraId="2C7C9298" w14:textId="08478288" w:rsidR="00F96962" w:rsidRDefault="0017531C" w:rsidP="00F96962">
      <w:pPr>
        <w:autoSpaceDE w:val="0"/>
        <w:autoSpaceDN w:val="0"/>
        <w:adjustRightInd w:val="0"/>
        <w:spacing w:after="12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/>
            <w:sz w:val="28"/>
            <w:szCs w:val="28"/>
          </w:rPr>
          <w:id w:val="1959677645"/>
          <w:placeholder>
            <w:docPart w:val="DefaultPlaceholder_-1854013440"/>
          </w:placeholder>
        </w:sdtPr>
        <w:sdtEndPr/>
        <w:sdtContent>
          <w:r w:rsidR="00F96962" w:rsidRPr="003E115F">
            <w:rPr>
              <w:rFonts w:ascii="Times New Roman" w:hAnsi="Times New Roman" w:cs="Times New Roman"/>
              <w:color w:val="000000"/>
              <w:sz w:val="28"/>
              <w:szCs w:val="28"/>
            </w:rPr>
            <w:t>В результате обучения по программе повышения квалификации слушатель должен</w:t>
          </w:r>
        </w:sdtContent>
      </w:sdt>
      <w:r w:rsidR="00F96962" w:rsidRPr="003E1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-1771312549"/>
          <w:placeholder>
            <w:docPart w:val="8A9C2F9DD1184238982A3F815B52CD07"/>
          </w:placeholder>
          <w:showingPlcHdr/>
          <w15:color w:val="FF0000"/>
          <w:dropDownList>
            <w:listItem w:displayText="выберите элемент" w:value=""/>
            <w:listItem w:displayText="освоить" w:value="освоить"/>
            <w:listItem w:displayText="развить" w:value="развить"/>
            <w:listItem w:displayText="освоить и развить" w:value="освоить и развить"/>
          </w:dropDownList>
        </w:sdtPr>
        <w:sdtEndPr/>
        <w:sdtContent>
          <w:r w:rsidR="00321739" w:rsidRPr="00140518">
            <w:rPr>
              <w:rStyle w:val="afb"/>
            </w:rPr>
            <w:t>Выберите элемент.</w:t>
          </w:r>
        </w:sdtContent>
      </w:sdt>
      <w:r w:rsidR="00321739" w:rsidRPr="003954B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-466357523"/>
          <w:placeholder>
            <w:docPart w:val="BED65BB3106D4544918A1E169F3FA506"/>
          </w:placeholder>
          <w:showingPlcHdr/>
          <w15:color w:val="FF0000"/>
          <w:dropDownList>
            <w:listItem w:displayText="выберите элемент" w:value=""/>
            <w:listItem w:displayText="общепрофессиональные (ОПК), личностно-деловые (ЛДК) компетенции" w:value="общепрофессиональные (ОПК), личностно-деловые (ЛДК) компетенции"/>
            <w:listItem w:displayText="общепрофессиональные (ОПК), личностно-деловые (ЛДК) и управленческие (УК) компетенции" w:value="общепрофессиональные (ОПК), личностно-деловые (ЛДК) и управленческие (УК) компетенции"/>
          </w:dropDownList>
        </w:sdtPr>
        <w:sdtEndPr/>
        <w:sdtContent>
          <w:r w:rsidR="00321739" w:rsidRPr="00140518">
            <w:rPr>
              <w:rStyle w:val="afb"/>
            </w:rPr>
            <w:t>Выберите элемент.</w:t>
          </w:r>
        </w:sdtContent>
      </w:sdt>
      <w:r w:rsidR="00321739" w:rsidRPr="003954B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F96962">
        <w:rPr>
          <w:rFonts w:ascii="Times New Roman" w:hAnsi="Times New Roman" w:cs="Times New Roman"/>
          <w:color w:val="000000"/>
          <w:sz w:val="28"/>
          <w:szCs w:val="28"/>
        </w:rPr>
        <w:t>представленные в таблице 1</w:t>
      </w:r>
      <w:r w:rsidR="00F96962" w:rsidRPr="003E11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1099F9" w14:textId="200AAE59" w:rsidR="00F96962" w:rsidRPr="003E115F" w:rsidRDefault="00F96962" w:rsidP="005B15BC">
      <w:pPr>
        <w:suppressAutoHyphens/>
        <w:autoSpaceDE w:val="0"/>
        <w:autoSpaceDN w:val="0"/>
        <w:adjustRightInd w:val="0"/>
        <w:spacing w:before="120" w:after="120"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15F">
        <w:rPr>
          <w:rFonts w:ascii="Times New Roman" w:hAnsi="Times New Roman" w:cs="Times New Roman"/>
          <w:color w:val="000000"/>
          <w:spacing w:val="40"/>
          <w:sz w:val="28"/>
          <w:szCs w:val="28"/>
        </w:rPr>
        <w:t>Табли</w:t>
      </w:r>
      <w:r>
        <w:rPr>
          <w:rFonts w:ascii="Times New Roman" w:hAnsi="Times New Roman" w:cs="Times New Roman"/>
          <w:color w:val="000000"/>
          <w:spacing w:val="40"/>
          <w:sz w:val="28"/>
          <w:szCs w:val="28"/>
        </w:rPr>
        <w:t>ца 1</w:t>
      </w:r>
      <w:r w:rsidRPr="003E115F">
        <w:rPr>
          <w:rFonts w:ascii="Times New Roman" w:hAnsi="Times New Roman" w:cs="Times New Roman"/>
          <w:color w:val="000000"/>
          <w:sz w:val="28"/>
          <w:szCs w:val="28"/>
        </w:rPr>
        <w:t xml:space="preserve"> – Перечень</w:t>
      </w:r>
      <w:r w:rsidR="0032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-867675151"/>
          <w:placeholder>
            <w:docPart w:val="9377578D4C0B4E4597B03123384AED7E"/>
          </w:placeholder>
          <w:showingPlcHdr/>
          <w15:color w:val="FF0000"/>
          <w:dropDownList>
            <w:listItem w:displayText="выберите элемент" w:value=""/>
            <w:listItem w:displayText="ОПК и ЛДК" w:value="ОПК и ЛДК"/>
            <w:listItem w:displayText="ОПК, ЛДК и УК" w:value="ОПК, ЛДК и УК"/>
          </w:dropDownList>
        </w:sdtPr>
        <w:sdtEndPr/>
        <w:sdtContent>
          <w:r w:rsidR="00321739" w:rsidRPr="00140518">
            <w:rPr>
              <w:rStyle w:val="afb"/>
            </w:rPr>
            <w:t>Выберите элемент.</w:t>
          </w:r>
        </w:sdtContent>
      </w:sdt>
      <w:r w:rsidRPr="003E115F">
        <w:rPr>
          <w:rFonts w:ascii="Times New Roman" w:hAnsi="Times New Roman" w:cs="Times New Roman"/>
          <w:color w:val="000000"/>
          <w:sz w:val="28"/>
          <w:szCs w:val="28"/>
        </w:rPr>
        <w:t>, развиваемых при повышении квалификации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курсу </w:t>
      </w:r>
      <w:r w:rsidRPr="00257155">
        <w:rPr>
          <w:rFonts w:ascii="Times New Roman" w:hAnsi="Times New Roman" w:cs="Times New Roman"/>
          <w:i/>
          <w:color w:val="FF0000"/>
          <w:sz w:val="28"/>
          <w:szCs w:val="28"/>
        </w:rPr>
        <w:t>«Название курса»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214"/>
      </w:tblGrid>
      <w:tr w:rsidR="005B15BC" w:rsidRPr="00CC088D" w14:paraId="7FB16619" w14:textId="77777777" w:rsidTr="00F541FF">
        <w:tc>
          <w:tcPr>
            <w:tcW w:w="1413" w:type="dxa"/>
            <w:tcBorders>
              <w:bottom w:val="double" w:sz="4" w:space="0" w:color="auto"/>
            </w:tcBorders>
          </w:tcPr>
          <w:p w14:paraId="3DF5065F" w14:textId="77777777" w:rsidR="005B15BC" w:rsidRPr="00CC088D" w:rsidRDefault="005B15BC" w:rsidP="00F541F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214" w:type="dxa"/>
            <w:tcBorders>
              <w:bottom w:val="double" w:sz="4" w:space="0" w:color="auto"/>
            </w:tcBorders>
          </w:tcPr>
          <w:p w14:paraId="7C024F84" w14:textId="77777777" w:rsidR="005B15BC" w:rsidRPr="00CC088D" w:rsidRDefault="005B15BC" w:rsidP="00F541F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D">
              <w:rPr>
                <w:rFonts w:ascii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</w:tr>
      <w:tr w:rsidR="005B15BC" w:rsidRPr="00CC088D" w14:paraId="1C9F8E0F" w14:textId="77777777" w:rsidTr="00F541FF">
        <w:tc>
          <w:tcPr>
            <w:tcW w:w="1413" w:type="dxa"/>
            <w:tcBorders>
              <w:top w:val="double" w:sz="4" w:space="0" w:color="auto"/>
            </w:tcBorders>
          </w:tcPr>
          <w:p w14:paraId="53A6C3B1" w14:textId="77777777" w:rsidR="005B15BC" w:rsidRPr="00CC088D" w:rsidRDefault="005B15BC" w:rsidP="00F541FF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C088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ОПК 1</w:t>
            </w:r>
          </w:p>
        </w:tc>
        <w:tc>
          <w:tcPr>
            <w:tcW w:w="8214" w:type="dxa"/>
            <w:tcBorders>
              <w:top w:val="double" w:sz="4" w:space="0" w:color="auto"/>
            </w:tcBorders>
          </w:tcPr>
          <w:p w14:paraId="3FAE4BD2" w14:textId="77777777" w:rsidR="005B15BC" w:rsidRPr="00CC088D" w:rsidRDefault="005B15BC" w:rsidP="00F541FF">
            <w:pPr>
              <w:spacing w:before="12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C088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Соблюдать и контролировать соблюдение правил охраны труда, промыш-ленной безопасности при выполнении работ</w:t>
            </w:r>
          </w:p>
        </w:tc>
      </w:tr>
      <w:tr w:rsidR="005B15BC" w:rsidRPr="00CC088D" w14:paraId="31A700EF" w14:textId="77777777" w:rsidTr="00F541FF">
        <w:tc>
          <w:tcPr>
            <w:tcW w:w="1413" w:type="dxa"/>
            <w:tcBorders>
              <w:top w:val="single" w:sz="4" w:space="0" w:color="auto"/>
            </w:tcBorders>
          </w:tcPr>
          <w:p w14:paraId="301995F7" w14:textId="77777777" w:rsidR="005B15BC" w:rsidRPr="00CC088D" w:rsidRDefault="005B15BC" w:rsidP="00F541FF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C088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ЛДК 1</w:t>
            </w:r>
          </w:p>
        </w:tc>
        <w:tc>
          <w:tcPr>
            <w:tcW w:w="8214" w:type="dxa"/>
            <w:tcBorders>
              <w:top w:val="single" w:sz="4" w:space="0" w:color="auto"/>
            </w:tcBorders>
          </w:tcPr>
          <w:p w14:paraId="609AE744" w14:textId="77777777" w:rsidR="005B15BC" w:rsidRPr="00CC088D" w:rsidRDefault="005B15BC" w:rsidP="00F541FF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5B15BC" w:rsidRPr="00CC088D" w14:paraId="19253E37" w14:textId="77777777" w:rsidTr="00F541FF">
        <w:tc>
          <w:tcPr>
            <w:tcW w:w="1413" w:type="dxa"/>
          </w:tcPr>
          <w:p w14:paraId="6EDB9382" w14:textId="77777777" w:rsidR="005B15BC" w:rsidRPr="00CC088D" w:rsidRDefault="005B15BC" w:rsidP="00F541FF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C088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УК 1</w:t>
            </w:r>
          </w:p>
        </w:tc>
        <w:tc>
          <w:tcPr>
            <w:tcW w:w="8214" w:type="dxa"/>
          </w:tcPr>
          <w:p w14:paraId="78B6D563" w14:textId="77777777" w:rsidR="005B15BC" w:rsidRPr="00CC088D" w:rsidRDefault="005B15BC" w:rsidP="00F541FF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5B15BC" w:rsidRPr="00CC088D" w14:paraId="0BBA5E3B" w14:textId="77777777" w:rsidTr="00F541FF">
        <w:tc>
          <w:tcPr>
            <w:tcW w:w="9627" w:type="dxa"/>
            <w:gridSpan w:val="2"/>
          </w:tcPr>
          <w:p w14:paraId="44D07236" w14:textId="77777777" w:rsidR="005B15BC" w:rsidRPr="00CC088D" w:rsidRDefault="005B15BC" w:rsidP="00480728">
            <w:pPr>
              <w:spacing w:before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D">
              <w:rPr>
                <w:rFonts w:ascii="Times New Roman" w:hAnsi="Times New Roman" w:cs="Times New Roman"/>
                <w:spacing w:val="40"/>
                <w:sz w:val="20"/>
                <w:szCs w:val="24"/>
              </w:rPr>
              <w:t>Примечание</w:t>
            </w:r>
            <w:r w:rsidRPr="00CC088D">
              <w:rPr>
                <w:rFonts w:ascii="Times New Roman" w:hAnsi="Times New Roman" w:cs="Times New Roman"/>
                <w:sz w:val="20"/>
                <w:szCs w:val="24"/>
              </w:rPr>
              <w:t xml:space="preserve"> – Перечень ОПК и ЛДК указывается в соответствии с Каталогом управленческих 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 </w:t>
            </w:r>
            <w:r w:rsidRPr="00CC088D">
              <w:rPr>
                <w:rFonts w:ascii="Times New Roman" w:hAnsi="Times New Roman" w:cs="Times New Roman"/>
                <w:sz w:val="20"/>
                <w:szCs w:val="24"/>
              </w:rPr>
              <w:t>личностно-деловых компетенций для применения в дочерних обществах и организациях ОАО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 </w:t>
            </w:r>
            <w:r w:rsidRPr="00CC088D">
              <w:rPr>
                <w:rFonts w:ascii="Times New Roman" w:hAnsi="Times New Roman" w:cs="Times New Roman"/>
                <w:sz w:val="20"/>
                <w:szCs w:val="24"/>
              </w:rPr>
              <w:t>«Газпром», утвержденным Департаментом ОАО «Газпром» (Е.Б. Касьян) 15.04.2013.</w:t>
            </w:r>
          </w:p>
        </w:tc>
      </w:tr>
    </w:tbl>
    <w:p w14:paraId="0763283C" w14:textId="0B748823" w:rsidR="00F96962" w:rsidRDefault="0017531C" w:rsidP="00F96962">
      <w:pPr>
        <w:autoSpaceDE w:val="0"/>
        <w:autoSpaceDN w:val="0"/>
        <w:adjustRightInd w:val="0"/>
        <w:spacing w:before="120"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/>
            <w:sz w:val="28"/>
            <w:szCs w:val="28"/>
          </w:rPr>
          <w:id w:val="556676357"/>
          <w:placeholder>
            <w:docPart w:val="DefaultPlaceholder_-1854013440"/>
          </w:placeholder>
        </w:sdtPr>
        <w:sdtEndPr/>
        <w:sdtContent>
          <w:r w:rsidR="00F96962" w:rsidRPr="00867F6B">
            <w:rPr>
              <w:rFonts w:ascii="Times New Roman" w:hAnsi="Times New Roman" w:cs="Times New Roman"/>
              <w:color w:val="000000"/>
              <w:sz w:val="28"/>
              <w:szCs w:val="28"/>
            </w:rPr>
            <w:t>В результате обучения по программе повышения квалификации слушатель должен</w:t>
          </w:r>
        </w:sdtContent>
      </w:sdt>
      <w:r w:rsidR="00F96962" w:rsidRPr="00867F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969856968"/>
          <w:placeholder>
            <w:docPart w:val="FDEBBDE4C6DC4107A3A139B967E5718C"/>
          </w:placeholder>
          <w:showingPlcHdr/>
          <w15:color w:val="FF0000"/>
          <w:dropDownList>
            <w:listItem w:displayText="выберите элемент" w:value=""/>
            <w:listItem w:displayText="освоить" w:value="освоить"/>
            <w:listItem w:displayText="развить" w:value="развить"/>
            <w:listItem w:displayText="освоить и развить" w:value="освоить и развить"/>
          </w:dropDownList>
        </w:sdtPr>
        <w:sdtEndPr/>
        <w:sdtContent>
          <w:r w:rsidR="00321739" w:rsidRPr="00140518">
            <w:rPr>
              <w:rStyle w:val="afb"/>
            </w:rPr>
            <w:t>Выберите элемент.</w:t>
          </w:r>
        </w:sdtContent>
      </w:sdt>
      <w:r w:rsidR="0032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6962">
        <w:rPr>
          <w:rFonts w:ascii="Times New Roman" w:hAnsi="Times New Roman" w:cs="Times New Roman"/>
          <w:color w:val="000000"/>
          <w:sz w:val="28"/>
          <w:szCs w:val="28"/>
        </w:rPr>
        <w:t>следующие профессиональные компетенции</w:t>
      </w:r>
      <w:r w:rsidR="00321739">
        <w:rPr>
          <w:rFonts w:ascii="Times New Roman" w:hAnsi="Times New Roman" w:cs="Times New Roman"/>
          <w:color w:val="000000"/>
          <w:sz w:val="28"/>
          <w:szCs w:val="28"/>
        </w:rPr>
        <w:t xml:space="preserve"> (ПК)</w:t>
      </w:r>
      <w:r w:rsidR="00321739">
        <w:rPr>
          <w:rStyle w:val="af8"/>
          <w:rFonts w:ascii="Times New Roman" w:hAnsi="Times New Roman" w:cs="Times New Roman"/>
          <w:color w:val="000000"/>
          <w:sz w:val="28"/>
          <w:szCs w:val="28"/>
        </w:rPr>
        <w:footnoteReference w:id="8"/>
      </w:r>
      <w:r w:rsidR="00F96962">
        <w:rPr>
          <w:rFonts w:ascii="Times New Roman" w:hAnsi="Times New Roman" w:cs="Times New Roman"/>
          <w:color w:val="000000"/>
          <w:sz w:val="28"/>
          <w:szCs w:val="28"/>
        </w:rPr>
        <w:t>, представленные в таблице 2</w:t>
      </w:r>
      <w:r w:rsidR="00F96962" w:rsidRPr="00867F6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020B46D7" w14:textId="48ECA3F6" w:rsidR="00F96962" w:rsidRPr="003E115F" w:rsidRDefault="00F96962" w:rsidP="005B15BC">
      <w:pPr>
        <w:suppressAutoHyphens/>
        <w:spacing w:before="120" w:after="12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15F">
        <w:rPr>
          <w:rFonts w:ascii="Times New Roman" w:hAnsi="Times New Roman" w:cs="Times New Roman"/>
          <w:spacing w:val="40"/>
          <w:sz w:val="28"/>
          <w:szCs w:val="28"/>
        </w:rPr>
        <w:t>Таблица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2</w:t>
      </w:r>
      <w:r w:rsidR="00321739">
        <w:rPr>
          <w:rFonts w:ascii="Times New Roman" w:hAnsi="Times New Roman" w:cs="Times New Roman"/>
          <w:sz w:val="28"/>
          <w:szCs w:val="28"/>
        </w:rPr>
        <w:t xml:space="preserve"> – Перечень ПК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alias w:val="категория слушателей"/>
          <w:tag w:val="категория слушателей"/>
          <w:id w:val="1103228016"/>
          <w:placeholder>
            <w:docPart w:val="E40991ABE88942F0AEAD63EFAB24B4EC"/>
          </w:placeholder>
          <w:showingPlcHdr/>
          <w15:color w:val="FF0000"/>
          <w:dropDownList>
            <w:listItem w:displayText="выберите элемент" w:value=""/>
            <w:listItem w:displayText="формируемых" w:value="формируемых"/>
            <w:listItem w:displayText="развиваемых" w:value="развиваемых"/>
            <w:listItem w:displayText="формируемых и развиваемых" w:value="формируемых и развиваемых"/>
          </w:dropDownList>
        </w:sdtPr>
        <w:sdtEndPr/>
        <w:sdtContent>
          <w:r w:rsidR="00321739" w:rsidRPr="00140518">
            <w:rPr>
              <w:rStyle w:val="afb"/>
            </w:rPr>
            <w:t>Выберите элемент.</w:t>
          </w:r>
        </w:sdtContent>
      </w:sdt>
      <w:r w:rsidRPr="003E115F">
        <w:rPr>
          <w:rFonts w:ascii="Times New Roman" w:hAnsi="Times New Roman" w:cs="Times New Roman"/>
          <w:sz w:val="28"/>
          <w:szCs w:val="28"/>
        </w:rPr>
        <w:t xml:space="preserve"> при повышении квалификации</w:t>
      </w:r>
      <w:r w:rsidR="00040434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alias w:val="категория слушателей"/>
          <w:tag w:val="категория слушателей"/>
          <w:id w:val="290714205"/>
          <w:placeholder>
            <w:docPart w:val="C46F66FA01D740D8BFF06798B6222DCE"/>
          </w:placeholder>
          <w:showingPlcHdr/>
          <w15:color w:val="FF0000"/>
          <w:dropDownList>
            <w:listItem w:displayText="выберите элемент" w:value=""/>
            <w:listItem w:displayText="руководителей" w:value="руководителей"/>
            <w:listItem w:displayText="специалистов" w:value="специалистов"/>
            <w:listItem w:displayText="руководителей и специалистов" w:value="руководителей и специалистов"/>
          </w:dropDownList>
        </w:sdtPr>
        <w:sdtEndPr/>
        <w:sdtContent>
          <w:r w:rsidR="00040434" w:rsidRPr="00140518">
            <w:rPr>
              <w:rStyle w:val="afb"/>
            </w:rPr>
            <w:t>Выберите элемент.</w:t>
          </w:r>
        </w:sdtContent>
      </w:sdt>
      <w:r w:rsidR="00040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434">
        <w:rPr>
          <w:rFonts w:ascii="Times New Roman" w:hAnsi="Times New Roman" w:cs="Times New Roman"/>
          <w:sz w:val="28"/>
          <w:szCs w:val="28"/>
        </w:rPr>
        <w:t>по курсу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214"/>
      </w:tblGrid>
      <w:tr w:rsidR="00F96962" w:rsidRPr="003E115F" w14:paraId="76CAD5A9" w14:textId="77777777" w:rsidTr="00774810">
        <w:tc>
          <w:tcPr>
            <w:tcW w:w="1413" w:type="dxa"/>
            <w:tcBorders>
              <w:bottom w:val="double" w:sz="4" w:space="0" w:color="auto"/>
            </w:tcBorders>
          </w:tcPr>
          <w:p w14:paraId="05A94CB3" w14:textId="77777777" w:rsidR="00F96962" w:rsidRPr="003E115F" w:rsidRDefault="00F96962" w:rsidP="0077481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214" w:type="dxa"/>
            <w:tcBorders>
              <w:bottom w:val="double" w:sz="4" w:space="0" w:color="auto"/>
            </w:tcBorders>
          </w:tcPr>
          <w:p w14:paraId="4AF0110C" w14:textId="77777777" w:rsidR="00F96962" w:rsidRPr="003E115F" w:rsidRDefault="00F96962" w:rsidP="0077481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00">
              <w:rPr>
                <w:rFonts w:ascii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</w:tr>
      <w:tr w:rsidR="00F96962" w:rsidRPr="003E115F" w14:paraId="0741786D" w14:textId="77777777" w:rsidTr="00774810">
        <w:tc>
          <w:tcPr>
            <w:tcW w:w="1413" w:type="dxa"/>
            <w:tcBorders>
              <w:top w:val="double" w:sz="4" w:space="0" w:color="auto"/>
            </w:tcBorders>
          </w:tcPr>
          <w:p w14:paraId="5E739CEB" w14:textId="77777777" w:rsidR="00F96962" w:rsidRPr="005C3BF4" w:rsidRDefault="00F96962" w:rsidP="005B15BC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ПК</w:t>
            </w:r>
            <w:r w:rsidRPr="005C3BF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1</w:t>
            </w:r>
          </w:p>
        </w:tc>
        <w:tc>
          <w:tcPr>
            <w:tcW w:w="8214" w:type="dxa"/>
            <w:tcBorders>
              <w:top w:val="double" w:sz="4" w:space="0" w:color="auto"/>
            </w:tcBorders>
          </w:tcPr>
          <w:p w14:paraId="1457CC33" w14:textId="77777777" w:rsidR="00F96962" w:rsidRPr="005C3BF4" w:rsidRDefault="00F96962" w:rsidP="00774810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F96962" w:rsidRPr="003E115F" w14:paraId="087EC396" w14:textId="77777777" w:rsidTr="00774810">
        <w:tc>
          <w:tcPr>
            <w:tcW w:w="1413" w:type="dxa"/>
          </w:tcPr>
          <w:p w14:paraId="75B5B467" w14:textId="77777777" w:rsidR="00F96962" w:rsidRPr="007E71DA" w:rsidRDefault="00F96962" w:rsidP="005B15BC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ПК 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8214" w:type="dxa"/>
          </w:tcPr>
          <w:p w14:paraId="56D6C635" w14:textId="77777777" w:rsidR="00F96962" w:rsidRPr="005C3BF4" w:rsidRDefault="00F96962" w:rsidP="00774810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</w:tbl>
    <w:p w14:paraId="02220D4A" w14:textId="487F9B73" w:rsidR="00F96962" w:rsidRPr="00867F6B" w:rsidRDefault="0017531C" w:rsidP="00F96962">
      <w:pPr>
        <w:autoSpaceDE w:val="0"/>
        <w:autoSpaceDN w:val="0"/>
        <w:adjustRightInd w:val="0"/>
        <w:spacing w:before="120"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/>
            <w:sz w:val="28"/>
            <w:szCs w:val="28"/>
          </w:rPr>
          <w:id w:val="-990483968"/>
          <w:placeholder>
            <w:docPart w:val="DefaultPlaceholder_-1854013440"/>
          </w:placeholder>
        </w:sdtPr>
        <w:sdtEndPr/>
        <w:sdtContent>
          <w:r w:rsidR="00F96962" w:rsidRPr="00867F6B">
            <w:rPr>
              <w:rFonts w:ascii="Times New Roman" w:hAnsi="Times New Roman" w:cs="Times New Roman"/>
              <w:color w:val="000000"/>
              <w:sz w:val="28"/>
              <w:szCs w:val="28"/>
            </w:rPr>
            <w:t>С цель</w:t>
          </w:r>
          <w:r w:rsidR="00F96962">
            <w:rPr>
              <w:rFonts w:ascii="Times New Roman" w:hAnsi="Times New Roman" w:cs="Times New Roman"/>
              <w:color w:val="000000"/>
              <w:sz w:val="28"/>
              <w:szCs w:val="28"/>
            </w:rPr>
            <w:t>ю овладения видом деятельности</w:t>
          </w:r>
        </w:sdtContent>
      </w:sdt>
      <w:r w:rsidR="00F969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6962" w:rsidRPr="008D719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96962" w:rsidRPr="008D719F">
        <w:rPr>
          <w:rFonts w:ascii="Times New Roman" w:hAnsi="Times New Roman" w:cs="Times New Roman"/>
          <w:i/>
          <w:color w:val="FF0000"/>
          <w:sz w:val="28"/>
          <w:szCs w:val="28"/>
        </w:rPr>
        <w:t>Указывается вид профессиональной деятельности</w:t>
      </w:r>
      <w:r w:rsidR="00F96962" w:rsidRPr="008D719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969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8"/>
            <w:szCs w:val="28"/>
          </w:rPr>
          <w:id w:val="1133840049"/>
          <w:placeholder>
            <w:docPart w:val="DefaultPlaceholder_-1854013440"/>
          </w:placeholder>
        </w:sdtPr>
        <w:sdtEndPr/>
        <w:sdtContent>
          <w:r w:rsidR="00F96962">
            <w:rPr>
              <w:rFonts w:ascii="Times New Roman" w:hAnsi="Times New Roman" w:cs="Times New Roman"/>
              <w:color w:val="000000"/>
              <w:sz w:val="28"/>
              <w:szCs w:val="28"/>
            </w:rPr>
            <w:t>и соответствующими про</w:t>
          </w:r>
          <w:r w:rsidR="00F96962" w:rsidRPr="00867F6B">
            <w:rPr>
              <w:rFonts w:ascii="Times New Roman" w:hAnsi="Times New Roman" w:cs="Times New Roman"/>
              <w:color w:val="000000"/>
              <w:sz w:val="28"/>
              <w:szCs w:val="28"/>
            </w:rPr>
            <w:t>фессиональными компетенциями слушатель в результате освоения программы повышения квалификации по курсу должен:</w:t>
          </w:r>
        </w:sdtContent>
      </w:sdt>
      <w:r w:rsidR="00F96962" w:rsidRPr="00867F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F648168" w14:textId="77777777" w:rsidR="00F96962" w:rsidRPr="005B15BC" w:rsidRDefault="00F96962" w:rsidP="00F9696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BD">
        <w:rPr>
          <w:rFonts w:ascii="Times New Roman" w:hAnsi="Times New Roman" w:cs="Times New Roman"/>
          <w:b/>
          <w:sz w:val="28"/>
          <w:szCs w:val="28"/>
        </w:rPr>
        <w:t>получить практический опыт</w:t>
      </w:r>
      <w:r w:rsidRPr="005B15BC">
        <w:rPr>
          <w:rFonts w:ascii="Times New Roman" w:hAnsi="Times New Roman" w:cs="Times New Roman"/>
          <w:sz w:val="28"/>
          <w:szCs w:val="28"/>
        </w:rPr>
        <w:t>:</w:t>
      </w:r>
    </w:p>
    <w:p w14:paraId="7DC57575" w14:textId="77777777" w:rsidR="00F96962" w:rsidRDefault="00F96962" w:rsidP="00F96962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Приводится</w:t>
      </w:r>
      <w:r w:rsidRPr="00DB170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описание практического опыта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14:paraId="1B37F208" w14:textId="77777777" w:rsidR="00F96962" w:rsidRPr="00DB1703" w:rsidRDefault="00F96962" w:rsidP="00275EC5">
      <w:pPr>
        <w:keepNext/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Например:</w:t>
      </w:r>
    </w:p>
    <w:p w14:paraId="4C4CDF5E" w14:textId="77777777" w:rsidR="00F96962" w:rsidRPr="00DB1703" w:rsidRDefault="00F96962" w:rsidP="00F96962">
      <w:pPr>
        <w:pStyle w:val="a6"/>
        <w:numPr>
          <w:ilvl w:val="0"/>
          <w:numId w:val="29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документирования</w:t>
      </w:r>
      <w:r w:rsidRPr="00DB170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процесса управления рисками в рамках отдельных бизнес-процессов, направлений;</w:t>
      </w:r>
    </w:p>
    <w:p w14:paraId="3C21F769" w14:textId="77777777" w:rsidR="00F96962" w:rsidRPr="005B15BC" w:rsidRDefault="00F96962" w:rsidP="00F9696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BD">
        <w:rPr>
          <w:rFonts w:ascii="Times New Roman" w:hAnsi="Times New Roman" w:cs="Times New Roman"/>
          <w:b/>
          <w:sz w:val="28"/>
          <w:szCs w:val="28"/>
        </w:rPr>
        <w:t>уметь</w:t>
      </w:r>
      <w:r w:rsidRPr="005B15BC">
        <w:rPr>
          <w:rFonts w:ascii="Times New Roman" w:hAnsi="Times New Roman" w:cs="Times New Roman"/>
          <w:sz w:val="28"/>
          <w:szCs w:val="28"/>
        </w:rPr>
        <w:t>:</w:t>
      </w:r>
    </w:p>
    <w:p w14:paraId="7E1D3DF3" w14:textId="77777777" w:rsidR="00F96962" w:rsidRDefault="00F96962" w:rsidP="00F96962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Приводится</w:t>
      </w:r>
      <w:r w:rsidRPr="00DB170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описание умений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14:paraId="42DE8611" w14:textId="77777777" w:rsidR="00F96962" w:rsidRPr="00DB1703" w:rsidRDefault="00F96962" w:rsidP="00F96962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Например:</w:t>
      </w:r>
    </w:p>
    <w:p w14:paraId="6DCA1E81" w14:textId="77777777" w:rsidR="00F96962" w:rsidRPr="00DB1703" w:rsidRDefault="00F96962" w:rsidP="00F96962">
      <w:pPr>
        <w:pStyle w:val="a6"/>
        <w:numPr>
          <w:ilvl w:val="0"/>
          <w:numId w:val="29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B1703">
        <w:rPr>
          <w:rFonts w:ascii="Times New Roman" w:hAnsi="Times New Roman" w:cs="Times New Roman"/>
          <w:i/>
          <w:color w:val="FF0000"/>
          <w:sz w:val="28"/>
          <w:szCs w:val="28"/>
        </w:rPr>
        <w:t>анализировать риски, основываясь на их вероятности и последствиях;</w:t>
      </w:r>
    </w:p>
    <w:p w14:paraId="7E011D04" w14:textId="77777777" w:rsidR="00F96962" w:rsidRPr="005B15BC" w:rsidRDefault="00F96962" w:rsidP="00F9696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BD">
        <w:rPr>
          <w:rFonts w:ascii="Times New Roman" w:hAnsi="Times New Roman" w:cs="Times New Roman"/>
          <w:b/>
          <w:sz w:val="28"/>
          <w:szCs w:val="28"/>
        </w:rPr>
        <w:t>знать</w:t>
      </w:r>
      <w:r w:rsidRPr="005B15BC">
        <w:rPr>
          <w:rFonts w:ascii="Times New Roman" w:hAnsi="Times New Roman" w:cs="Times New Roman"/>
          <w:sz w:val="28"/>
          <w:szCs w:val="28"/>
        </w:rPr>
        <w:t>:</w:t>
      </w:r>
    </w:p>
    <w:p w14:paraId="0BC320DC" w14:textId="77777777" w:rsidR="00F96962" w:rsidRDefault="00F96962" w:rsidP="00F96962">
      <w:pPr>
        <w:pStyle w:val="a6"/>
        <w:tabs>
          <w:tab w:val="left" w:pos="993"/>
        </w:tabs>
        <w:spacing w:after="0" w:line="300" w:lineRule="auto"/>
        <w:ind w:left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Приводится</w:t>
      </w:r>
      <w:r w:rsidRPr="00DB170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описание знаний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14:paraId="57D05BE1" w14:textId="77777777" w:rsidR="00F96962" w:rsidRPr="00DB1703" w:rsidRDefault="00F96962" w:rsidP="00F96962">
      <w:pPr>
        <w:pStyle w:val="a6"/>
        <w:tabs>
          <w:tab w:val="left" w:pos="993"/>
        </w:tabs>
        <w:spacing w:after="0" w:line="300" w:lineRule="auto"/>
        <w:ind w:left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Например:</w:t>
      </w:r>
    </w:p>
    <w:p w14:paraId="6F61BD46" w14:textId="1E0EDA49" w:rsidR="00F96962" w:rsidRPr="00DB1703" w:rsidRDefault="00F96962" w:rsidP="00F96962">
      <w:pPr>
        <w:pStyle w:val="a6"/>
        <w:numPr>
          <w:ilvl w:val="0"/>
          <w:numId w:val="29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170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законодательство РФ и отраслевые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стандарты по управлению рисками.</w:t>
      </w:r>
    </w:p>
    <w:bookmarkEnd w:id="15"/>
    <w:p w14:paraId="6AFA3196" w14:textId="77777777" w:rsidR="00052625" w:rsidRDefault="0005262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bookmarkStart w:id="16" w:name="_Toc98421688" w:displacedByCustomXml="next"/>
    <w:sdt>
      <w:sdtPr>
        <w:id w:val="2094190362"/>
        <w:lock w:val="contentLocked"/>
        <w:placeholder>
          <w:docPart w:val="DefaultPlaceholder_-1854013440"/>
        </w:placeholder>
      </w:sdtPr>
      <w:sdtEndPr/>
      <w:sdtContent>
        <w:p w14:paraId="1B4D320B" w14:textId="0284DEF0" w:rsidR="00052625" w:rsidRPr="00052625" w:rsidRDefault="007B6D85" w:rsidP="00F96962">
          <w:pPr>
            <w:pStyle w:val="11"/>
            <w:spacing w:before="360" w:after="360" w:line="300" w:lineRule="auto"/>
          </w:pPr>
          <w:r>
            <w:t>6 </w:t>
          </w:r>
          <w:r w:rsidR="00F156BD">
            <w:t>ОРГАНИЗАЦИОННО-ПЕДАГОГИЧЕСКИЕ</w:t>
          </w:r>
          <w:r w:rsidR="00052625" w:rsidRPr="00052625">
            <w:t xml:space="preserve"> УСЛОВИЯ РЕАЛИЗАЦИИ ПРОГРАММЫ ПОВЫШЕНИЯ КВАЛИФИКАЦИИ</w:t>
          </w:r>
        </w:p>
        <w:bookmarkEnd w:id="16" w:displacedByCustomXml="next"/>
      </w:sdtContent>
    </w:sdt>
    <w:bookmarkStart w:id="17" w:name="_Toc19796322" w:displacedByCustomXml="next"/>
    <w:bookmarkStart w:id="18" w:name="_Toc98421689" w:displacedByCustomXml="next"/>
    <w:sdt>
      <w:sdtPr>
        <w:id w:val="-326745164"/>
        <w:lock w:val="contentLocked"/>
        <w:placeholder>
          <w:docPart w:val="DefaultPlaceholder_-1854013440"/>
        </w:placeholder>
      </w:sdtPr>
      <w:sdtEndPr/>
      <w:sdtContent>
        <w:p w14:paraId="7B858EDC" w14:textId="3F568BF3" w:rsidR="00052625" w:rsidRPr="000B339C" w:rsidRDefault="007B6D85" w:rsidP="000B339C">
          <w:pPr>
            <w:pStyle w:val="21"/>
          </w:pPr>
          <w:r w:rsidRPr="000B339C">
            <w:t>6.1 </w:t>
          </w:r>
          <w:r w:rsidR="00052625" w:rsidRPr="000B339C">
            <w:t>Требования к квалификации педагогических работников, обеспечивающих реализацию о</w:t>
          </w:r>
          <w:r w:rsidR="009B2D00" w:rsidRPr="000B339C">
            <w:t>бразовательного процесса в рамках</w:t>
          </w:r>
          <w:r w:rsidR="00052625" w:rsidRPr="000B339C">
            <w:t xml:space="preserve"> программы повышения квалификации по курсу</w:t>
          </w:r>
          <w:bookmarkEnd w:id="18"/>
          <w:bookmarkEnd w:id="17"/>
          <w:r w:rsidR="00052625" w:rsidRPr="000B339C">
            <w:t xml:space="preserve"> </w:t>
          </w:r>
        </w:p>
      </w:sdtContent>
    </w:sdt>
    <w:sdt>
      <w:sdtPr>
        <w:rPr>
          <w:rFonts w:ascii="Times New Roman" w:hAnsi="Times New Roman" w:cs="Times New Roman"/>
          <w:color w:val="000000"/>
          <w:sz w:val="28"/>
          <w:szCs w:val="28"/>
        </w:rPr>
        <w:id w:val="207774022"/>
        <w:placeholder>
          <w:docPart w:val="DefaultPlaceholder_-1854013440"/>
        </w:placeholder>
      </w:sdtPr>
      <w:sdtEndPr/>
      <w:sdtContent>
        <w:p w14:paraId="4DC676F9" w14:textId="2747BD2F" w:rsidR="00052625" w:rsidRDefault="00717ECD" w:rsidP="00717ECD">
          <w:pPr>
            <w:spacing w:after="0" w:line="30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717ECD">
            <w:rPr>
              <w:rFonts w:ascii="Times New Roman" w:hAnsi="Times New Roman" w:cs="Times New Roman"/>
              <w:color w:val="000000"/>
              <w:sz w:val="28"/>
              <w:szCs w:val="28"/>
            </w:rPr>
            <w:t>Требования к образованию педагогических работников, освоению ими дополнительных профессиональных программ, к опыту работы педагогических работников в области профессиональной деятельности, соответствующей направленности программы обучения, долж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ны соответствовать Требованиям </w:t>
          </w:r>
          <w:r w:rsidRPr="00717ECD">
            <w:rPr>
              <w:rFonts w:ascii="Times New Roman" w:hAnsi="Times New Roman" w:cs="Times New Roman"/>
              <w:color w:val="000000"/>
              <w:sz w:val="28"/>
              <w:szCs w:val="28"/>
            </w:rPr>
            <w:t>к</w:t>
          </w:r>
          <w:r w:rsidR="005B15BC">
            <w:rPr>
              <w:rFonts w:ascii="Times New Roman" w:hAnsi="Times New Roman" w:cs="Times New Roman"/>
              <w:color w:val="000000"/>
              <w:sz w:val="28"/>
              <w:szCs w:val="28"/>
            </w:rPr>
            <w:t> </w:t>
          </w:r>
          <w:r w:rsidRPr="00717ECD">
            <w:rPr>
              <w:rFonts w:ascii="Times New Roman" w:hAnsi="Times New Roman" w:cs="Times New Roman"/>
              <w:color w:val="000000"/>
              <w:sz w:val="28"/>
              <w:szCs w:val="28"/>
            </w:rPr>
            <w:t>квалификации педагогических работников организаций, осуществляющих образовательную деятельность, и образовательных организаций ПАО</w:t>
          </w:r>
          <w:r w:rsidR="005B15BC">
            <w:rPr>
              <w:rFonts w:ascii="Times New Roman" w:hAnsi="Times New Roman" w:cs="Times New Roman"/>
              <w:color w:val="000000"/>
              <w:sz w:val="28"/>
              <w:szCs w:val="28"/>
            </w:rPr>
            <w:t> </w:t>
          </w:r>
          <w:r w:rsidRPr="00717ECD">
            <w:rPr>
              <w:rFonts w:ascii="Times New Roman" w:hAnsi="Times New Roman" w:cs="Times New Roman"/>
              <w:color w:val="000000"/>
              <w:sz w:val="28"/>
              <w:szCs w:val="28"/>
            </w:rPr>
            <w:t>«Газпром» (приложения № 1 и 2 к письму «О требованиях к педагогическим работникам ПАО «Газпром» от 24.03.2017 № 07/15/05-221</w:t>
          </w:r>
          <w:r w:rsidR="00052625" w:rsidRPr="00052625">
            <w:rPr>
              <w:rFonts w:ascii="Times New Roman" w:hAnsi="Times New Roman" w:cs="Times New Roman"/>
              <w:color w:val="000000"/>
              <w:sz w:val="28"/>
              <w:szCs w:val="28"/>
            </w:rPr>
            <w:t>).</w:t>
          </w:r>
        </w:p>
      </w:sdtContent>
    </w:sdt>
    <w:bookmarkStart w:id="19" w:name="_Toc19796323" w:displacedByCustomXml="next"/>
    <w:bookmarkStart w:id="20" w:name="_Toc98421690" w:displacedByCustomXml="next"/>
    <w:sdt>
      <w:sdtPr>
        <w:id w:val="-687518900"/>
        <w:lock w:val="contentLocked"/>
        <w:placeholder>
          <w:docPart w:val="DefaultPlaceholder_-1854013440"/>
        </w:placeholder>
      </w:sdtPr>
      <w:sdtEndPr/>
      <w:sdtContent>
        <w:p w14:paraId="0C8FB387" w14:textId="63D48871" w:rsidR="00052625" w:rsidRDefault="007B6D85" w:rsidP="000B339C">
          <w:pPr>
            <w:pStyle w:val="21"/>
          </w:pPr>
          <w:r w:rsidRPr="000B339C">
            <w:t>6.2 </w:t>
          </w:r>
          <w:r w:rsidR="00052625" w:rsidRPr="000B339C">
            <w:t>Материально-технические условия реализации программы повышения квалификации по курсу</w:t>
          </w:r>
        </w:p>
        <w:bookmarkEnd w:id="19" w:displacedByCustomXml="next"/>
        <w:bookmarkEnd w:id="20" w:displacedByCustomXml="next"/>
      </w:sdtContent>
    </w:sdt>
    <w:sdt>
      <w:sdtPr>
        <w:rPr>
          <w:rFonts w:ascii="Times New Roman" w:hAnsi="Times New Roman" w:cs="Times New Roman"/>
          <w:sz w:val="28"/>
          <w:szCs w:val="28"/>
        </w:rPr>
        <w:id w:val="-273326536"/>
        <w:placeholder>
          <w:docPart w:val="DefaultPlaceholder_-1854013440"/>
        </w:placeholder>
      </w:sdtPr>
      <w:sdtEndPr/>
      <w:sdtContent>
        <w:p w14:paraId="1A4750E2" w14:textId="443672B4" w:rsidR="000B339C" w:rsidRPr="00610E02" w:rsidRDefault="000B339C" w:rsidP="005B15BC">
          <w:pPr>
            <w:autoSpaceDE w:val="0"/>
            <w:autoSpaceDN w:val="0"/>
            <w:adjustRightInd w:val="0"/>
            <w:spacing w:after="0" w:line="30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10E02">
            <w:rPr>
              <w:rFonts w:ascii="Times New Roman" w:hAnsi="Times New Roman" w:cs="Times New Roman"/>
              <w:sz w:val="28"/>
              <w:szCs w:val="28"/>
            </w:rPr>
            <w:t>Реализация программы повышения квалификации предполагает наличие доступа педагогических работников и слушателей к информаци</w:t>
          </w:r>
          <w:r w:rsidR="00C27776">
            <w:rPr>
              <w:rFonts w:ascii="Times New Roman" w:hAnsi="Times New Roman" w:cs="Times New Roman"/>
              <w:sz w:val="28"/>
              <w:szCs w:val="28"/>
            </w:rPr>
            <w:t>онно-телекоммуникационной сети Интернет (далее – сеть Интернет</w:t>
          </w:r>
          <w:r w:rsidRPr="00610E02">
            <w:rPr>
              <w:rFonts w:ascii="Times New Roman" w:hAnsi="Times New Roman" w:cs="Times New Roman"/>
              <w:sz w:val="28"/>
              <w:szCs w:val="28"/>
            </w:rPr>
            <w:t>):</w:t>
          </w:r>
        </w:p>
        <w:p w14:paraId="3CF6B609" w14:textId="77777777" w:rsidR="000B339C" w:rsidRPr="00610E02" w:rsidRDefault="000B339C" w:rsidP="005B15BC">
          <w:pPr>
            <w:pStyle w:val="a6"/>
            <w:numPr>
              <w:ilvl w:val="0"/>
              <w:numId w:val="31"/>
            </w:numPr>
            <w:tabs>
              <w:tab w:val="left" w:pos="709"/>
              <w:tab w:val="left" w:pos="993"/>
            </w:tabs>
            <w:autoSpaceDE w:val="0"/>
            <w:autoSpaceDN w:val="0"/>
            <w:adjustRightInd w:val="0"/>
            <w:spacing w:after="0" w:line="300" w:lineRule="auto"/>
            <w:ind w:left="0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10E02">
            <w:rPr>
              <w:rFonts w:ascii="Times New Roman" w:hAnsi="Times New Roman" w:cs="Times New Roman"/>
              <w:sz w:val="28"/>
              <w:szCs w:val="28"/>
            </w:rPr>
            <w:t>с использованием установленных программно-технических средств для слушателей и преподавателей на скорости не ниже 512 Кбит/с;</w:t>
          </w:r>
        </w:p>
        <w:p w14:paraId="5FB23921" w14:textId="7958B7E1" w:rsidR="000B339C" w:rsidRPr="00610E02" w:rsidRDefault="000B339C" w:rsidP="005B15BC">
          <w:pPr>
            <w:pStyle w:val="a6"/>
            <w:numPr>
              <w:ilvl w:val="0"/>
              <w:numId w:val="31"/>
            </w:numPr>
            <w:tabs>
              <w:tab w:val="left" w:pos="709"/>
              <w:tab w:val="left" w:pos="993"/>
            </w:tabs>
            <w:autoSpaceDE w:val="0"/>
            <w:autoSpaceDN w:val="0"/>
            <w:adjustRightInd w:val="0"/>
            <w:spacing w:after="0" w:line="300" w:lineRule="auto"/>
            <w:ind w:left="0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10E02">
            <w:rPr>
              <w:rFonts w:ascii="Times New Roman" w:hAnsi="Times New Roman" w:cs="Times New Roman"/>
              <w:sz w:val="28"/>
              <w:szCs w:val="28"/>
            </w:rPr>
            <w:t>в труднодоступных рай</w:t>
          </w:r>
          <w:r w:rsidR="00C27776">
            <w:rPr>
              <w:rFonts w:ascii="Times New Roman" w:hAnsi="Times New Roman" w:cs="Times New Roman"/>
              <w:sz w:val="28"/>
              <w:szCs w:val="28"/>
            </w:rPr>
            <w:t>онах, подключаемых к сети Интернет</w:t>
          </w:r>
          <w:r w:rsidRPr="00610E02">
            <w:rPr>
              <w:rFonts w:ascii="Times New Roman" w:hAnsi="Times New Roman" w:cs="Times New Roman"/>
              <w:sz w:val="28"/>
              <w:szCs w:val="28"/>
            </w:rPr>
            <w:t xml:space="preserve"> с использованием спутниковых каналов связи, скорость прямого канала должна быть не ниже 512 Кбит/с, обратного – не ниже 128 Кбит/с.</w:t>
          </w:r>
        </w:p>
        <w:p w14:paraId="53469A3A" w14:textId="4269077A" w:rsidR="000B339C" w:rsidRPr="00610E02" w:rsidRDefault="000B339C" w:rsidP="005B15BC">
          <w:pPr>
            <w:tabs>
              <w:tab w:val="left" w:pos="851"/>
            </w:tabs>
            <w:autoSpaceDE w:val="0"/>
            <w:autoSpaceDN w:val="0"/>
            <w:adjustRightInd w:val="0"/>
            <w:spacing w:after="0" w:line="30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10E02">
            <w:rPr>
              <w:rFonts w:ascii="Times New Roman" w:hAnsi="Times New Roman" w:cs="Times New Roman"/>
              <w:sz w:val="28"/>
              <w:szCs w:val="28"/>
            </w:rPr>
            <w:t>Также должен быть</w:t>
          </w:r>
          <w:r w:rsidR="00C27776">
            <w:rPr>
              <w:rFonts w:ascii="Times New Roman" w:hAnsi="Times New Roman" w:cs="Times New Roman"/>
              <w:sz w:val="28"/>
              <w:szCs w:val="28"/>
            </w:rPr>
            <w:t xml:space="preserve"> обеспечен порт доступа в сеть Интернет</w:t>
          </w:r>
          <w:r w:rsidRPr="00610E02">
            <w:rPr>
              <w:rFonts w:ascii="Times New Roman" w:hAnsi="Times New Roman" w:cs="Times New Roman"/>
              <w:sz w:val="28"/>
              <w:szCs w:val="28"/>
            </w:rPr>
            <w:t xml:space="preserve"> со скоростью не ниже 10 Мбит/с и возможностью установления не менее 20 одновременных сессий по 512 Кбит/с.</w:t>
          </w:r>
        </w:p>
        <w:p w14:paraId="56978AD8" w14:textId="7223A026" w:rsidR="000B339C" w:rsidRPr="00610E02" w:rsidRDefault="000B339C" w:rsidP="005B15BC">
          <w:pPr>
            <w:autoSpaceDE w:val="0"/>
            <w:autoSpaceDN w:val="0"/>
            <w:adjustRightInd w:val="0"/>
            <w:spacing w:after="0" w:line="30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10E02">
            <w:rPr>
              <w:rFonts w:ascii="Times New Roman" w:hAnsi="Times New Roman" w:cs="Times New Roman"/>
              <w:sz w:val="28"/>
              <w:szCs w:val="28"/>
            </w:rPr>
            <w:t>Рабочие места педагогического работника и слушателей должны быть оборудованы персональным компьютером и компьютерной периферией (веб-камерой, микрофоном, аудиоколонками и</w:t>
          </w:r>
          <w:r w:rsidR="005B15BC">
            <w:rPr>
              <w:rFonts w:ascii="Times New Roman" w:hAnsi="Times New Roman" w:cs="Times New Roman"/>
              <w:sz w:val="28"/>
              <w:szCs w:val="28"/>
            </w:rPr>
            <w:t>/</w:t>
          </w:r>
          <w:r w:rsidRPr="00610E02">
            <w:rPr>
              <w:rFonts w:ascii="Times New Roman" w:hAnsi="Times New Roman" w:cs="Times New Roman"/>
              <w:sz w:val="28"/>
              <w:szCs w:val="28"/>
            </w:rPr>
            <w:t>или наушниками).</w:t>
          </w:r>
        </w:p>
        <w:p w14:paraId="0EB67044" w14:textId="77777777" w:rsidR="000B339C" w:rsidRPr="005C5347" w:rsidRDefault="000B339C" w:rsidP="005B15BC">
          <w:pPr>
            <w:autoSpaceDE w:val="0"/>
            <w:autoSpaceDN w:val="0"/>
            <w:adjustRightInd w:val="0"/>
            <w:spacing w:after="0" w:line="30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C5347">
            <w:rPr>
              <w:rFonts w:ascii="Times New Roman" w:hAnsi="Times New Roman" w:cs="Times New Roman"/>
              <w:sz w:val="28"/>
              <w:szCs w:val="28"/>
            </w:rPr>
            <w:t xml:space="preserve">Технические средства обучения: </w:t>
          </w:r>
        </w:p>
        <w:p w14:paraId="07FD947B" w14:textId="50756F2A" w:rsidR="000B339C" w:rsidRPr="005B15BC" w:rsidRDefault="00C27776" w:rsidP="005B15BC">
          <w:pPr>
            <w:pStyle w:val="a6"/>
            <w:numPr>
              <w:ilvl w:val="0"/>
              <w:numId w:val="36"/>
            </w:numPr>
            <w:tabs>
              <w:tab w:val="left" w:pos="993"/>
            </w:tabs>
            <w:autoSpaceDE w:val="0"/>
            <w:autoSpaceDN w:val="0"/>
            <w:adjustRightInd w:val="0"/>
            <w:spacing w:after="0" w:line="300" w:lineRule="auto"/>
            <w:ind w:left="0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B15BC">
            <w:rPr>
              <w:rFonts w:ascii="Times New Roman" w:hAnsi="Times New Roman" w:cs="Times New Roman"/>
              <w:sz w:val="28"/>
              <w:szCs w:val="28"/>
            </w:rPr>
            <w:t>компьютер, подключенный к сети И</w:t>
          </w:r>
          <w:r w:rsidR="000B339C" w:rsidRPr="005B15BC">
            <w:rPr>
              <w:rFonts w:ascii="Times New Roman" w:hAnsi="Times New Roman" w:cs="Times New Roman"/>
              <w:sz w:val="28"/>
              <w:szCs w:val="28"/>
            </w:rPr>
            <w:t xml:space="preserve">нтернет; </w:t>
          </w:r>
        </w:p>
      </w:sdtContent>
    </w:sdt>
    <w:p w14:paraId="2635F9DE" w14:textId="72166628" w:rsidR="000B339C" w:rsidRPr="005B15BC" w:rsidRDefault="000B339C" w:rsidP="005B15BC">
      <w:pPr>
        <w:pStyle w:val="a6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B15B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вебинарная платформа </w:t>
      </w:r>
      <w:r w:rsidRPr="005B15BC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Webinar</w:t>
      </w:r>
      <w:r w:rsidRPr="005B15BC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Pr="005B15BC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ru</w:t>
      </w:r>
      <w:r w:rsidR="00335E12">
        <w:rPr>
          <w:rFonts w:ascii="Times New Roman" w:hAnsi="Times New Roman" w:cs="Times New Roman"/>
          <w:i/>
          <w:color w:val="FF0000"/>
          <w:sz w:val="28"/>
          <w:szCs w:val="28"/>
        </w:rPr>
        <w:t>;</w:t>
      </w:r>
    </w:p>
    <w:p w14:paraId="7FBF828D" w14:textId="32BEB63B" w:rsidR="000B339C" w:rsidRPr="005B15BC" w:rsidRDefault="000B339C" w:rsidP="005B15BC">
      <w:pPr>
        <w:pStyle w:val="a6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B15BC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мультипортальная система дистанционного обучения «СНФПО</w:t>
      </w:r>
      <w:r w:rsidR="00335E12">
        <w:rPr>
          <w:rFonts w:ascii="Times New Roman" w:hAnsi="Times New Roman" w:cs="Times New Roman"/>
          <w:i/>
          <w:color w:val="FF0000"/>
          <w:sz w:val="28"/>
          <w:szCs w:val="28"/>
        </w:rPr>
        <w:t> </w:t>
      </w:r>
      <w:r w:rsidRPr="005B15BC">
        <w:rPr>
          <w:rFonts w:ascii="Times New Roman" w:hAnsi="Times New Roman" w:cs="Times New Roman"/>
          <w:i/>
          <w:color w:val="FF0000"/>
          <w:sz w:val="28"/>
          <w:szCs w:val="28"/>
        </w:rPr>
        <w:t>Онлайн».</w:t>
      </w:r>
    </w:p>
    <w:bookmarkStart w:id="21" w:name="_Toc19796324" w:displacedByCustomXml="next"/>
    <w:bookmarkStart w:id="22" w:name="_Toc98421691" w:displacedByCustomXml="next"/>
    <w:sdt>
      <w:sdtPr>
        <w:id w:val="1203450751"/>
        <w:lock w:val="contentLocked"/>
        <w:placeholder>
          <w:docPart w:val="DefaultPlaceholder_-1854013440"/>
        </w:placeholder>
      </w:sdtPr>
      <w:sdtEndPr/>
      <w:sdtContent>
        <w:p w14:paraId="484396DD" w14:textId="1D781C30" w:rsidR="00C8434A" w:rsidRPr="000B339C" w:rsidRDefault="007B6D85" w:rsidP="000B339C">
          <w:pPr>
            <w:pStyle w:val="21"/>
          </w:pPr>
          <w:r w:rsidRPr="000B339C">
            <w:t>6.3 </w:t>
          </w:r>
          <w:r w:rsidR="00C8434A" w:rsidRPr="000B339C">
            <w:t>Требования к информационным и учебно-методическим условиям</w:t>
          </w:r>
        </w:p>
        <w:bookmarkEnd w:id="21" w:displacedByCustomXml="next"/>
        <w:bookmarkEnd w:id="22" w:displacedByCustomXml="next"/>
      </w:sdtContent>
    </w:sdt>
    <w:p w14:paraId="48C8B87C" w14:textId="7CEB3723" w:rsidR="000B339C" w:rsidRDefault="0017531C" w:rsidP="000B339C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/>
            <w:sz w:val="28"/>
            <w:szCs w:val="28"/>
          </w:rPr>
          <w:id w:val="-1772772265"/>
          <w:placeholder>
            <w:docPart w:val="DefaultPlaceholder_-1854013440"/>
          </w:placeholder>
        </w:sdtPr>
        <w:sdtEndPr/>
        <w:sdtContent>
          <w:r w:rsidR="000B339C" w:rsidRPr="00C8434A">
            <w:rPr>
              <w:rFonts w:ascii="Times New Roman" w:hAnsi="Times New Roman" w:cs="Times New Roman"/>
              <w:color w:val="000000"/>
              <w:sz w:val="28"/>
              <w:szCs w:val="28"/>
            </w:rPr>
            <w:t>Реализация программы повышения квалификации</w:t>
          </w:r>
        </w:sdtContent>
      </w:sdt>
      <w:r w:rsidR="000404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alias w:val="категория слушателей"/>
          <w:tag w:val="категория слушателей"/>
          <w:id w:val="1586031515"/>
          <w:placeholder>
            <w:docPart w:val="9E9AB43A77DA418083B382040B634481"/>
          </w:placeholder>
          <w:showingPlcHdr/>
          <w15:color w:val="FF0000"/>
          <w:dropDownList>
            <w:listItem w:displayText="выберите элемент" w:value=""/>
            <w:listItem w:displayText="руководителей" w:value="руководителей"/>
            <w:listItem w:displayText="специалистов" w:value="специалистов"/>
            <w:listItem w:displayText="руководителей и специалистов" w:value="руководителей и специалистов"/>
          </w:dropDownList>
        </w:sdtPr>
        <w:sdtEndPr/>
        <w:sdtContent>
          <w:r w:rsidR="00040434" w:rsidRPr="00140518">
            <w:rPr>
              <w:rStyle w:val="afb"/>
            </w:rPr>
            <w:t>Выберите элемент.</w:t>
          </w:r>
        </w:sdtContent>
      </w:sdt>
      <w:r w:rsidR="000B339C" w:rsidRPr="00C84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8"/>
            <w:szCs w:val="28"/>
          </w:rPr>
          <w:id w:val="-849487701"/>
          <w:placeholder>
            <w:docPart w:val="DefaultPlaceholder_-1854013440"/>
          </w:placeholder>
        </w:sdtPr>
        <w:sdtEndPr/>
        <w:sdtContent>
          <w:r w:rsidR="000B339C" w:rsidRPr="00C8434A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по курсу </w:t>
          </w:r>
          <w:r w:rsidR="000B339C">
            <w:rPr>
              <w:rFonts w:ascii="Times New Roman" w:hAnsi="Times New Roman" w:cs="Times New Roman"/>
              <w:color w:val="000000"/>
              <w:sz w:val="28"/>
              <w:szCs w:val="28"/>
            </w:rPr>
            <w:t>должна предусматривать обеспечение</w:t>
          </w:r>
          <w:r w:rsidR="000B339C" w:rsidRPr="00C8434A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комплектом учебно-информационных и дидактических материалов для проведения теоретического обучения и практики</w:t>
          </w:r>
          <w:r w:rsidR="000B339C">
            <w:rPr>
              <w:rFonts w:ascii="Times New Roman" w:hAnsi="Times New Roman" w:cs="Times New Roman"/>
              <w:color w:val="000000"/>
              <w:sz w:val="28"/>
              <w:szCs w:val="28"/>
            </w:rPr>
            <w:t>.</w:t>
          </w:r>
        </w:sdtContent>
      </w:sdt>
    </w:p>
    <w:sdt>
      <w:sdtPr>
        <w:rPr>
          <w:rFonts w:ascii="Times New Roman" w:hAnsi="Times New Roman" w:cs="Times New Roman"/>
          <w:sz w:val="28"/>
          <w:szCs w:val="28"/>
        </w:rPr>
        <w:id w:val="370579041"/>
        <w:placeholder>
          <w:docPart w:val="DefaultPlaceholder_-1854013440"/>
        </w:placeholder>
      </w:sdtPr>
      <w:sdtEndPr/>
      <w:sdtContent>
        <w:p w14:paraId="575A4BE8" w14:textId="65B9269D" w:rsidR="000B339C" w:rsidRPr="00506CA5" w:rsidRDefault="000B339C" w:rsidP="000B339C">
          <w:pPr>
            <w:autoSpaceDE w:val="0"/>
            <w:autoSpaceDN w:val="0"/>
            <w:adjustRightInd w:val="0"/>
            <w:spacing w:after="0" w:line="30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06CA5">
            <w:rPr>
              <w:rFonts w:ascii="Times New Roman" w:hAnsi="Times New Roman" w:cs="Times New Roman"/>
              <w:sz w:val="28"/>
              <w:szCs w:val="28"/>
            </w:rPr>
            <w:t>В процессе освоения программы повышения квалификации по курсу слушатели должны быть обеспечены доступом к учебным материалам посредством выдачи раздаточных материалов, предоставления им доступа к нормативной правовой документации в электронно-цифровом виде.</w:t>
          </w:r>
        </w:p>
        <w:p w14:paraId="3E1EDB79" w14:textId="432E63D8" w:rsidR="000B339C" w:rsidRDefault="000B339C" w:rsidP="000B339C">
          <w:pPr>
            <w:autoSpaceDE w:val="0"/>
            <w:autoSpaceDN w:val="0"/>
            <w:adjustRightInd w:val="0"/>
            <w:spacing w:after="0" w:line="30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C8434A">
            <w:rPr>
              <w:rFonts w:ascii="Times New Roman" w:hAnsi="Times New Roman" w:cs="Times New Roman"/>
              <w:sz w:val="28"/>
              <w:szCs w:val="28"/>
            </w:rPr>
            <w:t>В процессе освоения программы повышения квалификации для получения доступа к материалам, а также различным базам данных с докуме</w:t>
          </w:r>
          <w:r>
            <w:rPr>
              <w:rFonts w:ascii="Times New Roman" w:hAnsi="Times New Roman" w:cs="Times New Roman"/>
              <w:sz w:val="28"/>
              <w:szCs w:val="28"/>
            </w:rPr>
            <w:t>нтацией слушателям должна быть обеспечена</w:t>
          </w:r>
          <w:r w:rsidRPr="00C8434A">
            <w:rPr>
              <w:rFonts w:ascii="Times New Roman" w:hAnsi="Times New Roman" w:cs="Times New Roman"/>
              <w:sz w:val="28"/>
              <w:szCs w:val="28"/>
            </w:rPr>
            <w:t xml:space="preserve"> возможность работы на компьютере и использования сети Интернет для самостоятельного поиска необходимой и</w:t>
          </w:r>
          <w:r>
            <w:rPr>
              <w:rFonts w:ascii="Times New Roman" w:hAnsi="Times New Roman" w:cs="Times New Roman"/>
              <w:sz w:val="28"/>
              <w:szCs w:val="28"/>
            </w:rPr>
            <w:t>нформации. Для этого</w:t>
          </w:r>
          <w:r w:rsidRPr="00C8434A">
            <w:rPr>
              <w:rFonts w:ascii="Times New Roman" w:hAnsi="Times New Roman" w:cs="Times New Roman"/>
              <w:sz w:val="28"/>
              <w:szCs w:val="28"/>
            </w:rPr>
            <w:t xml:space="preserve"> компьютерные классы </w:t>
          </w:r>
          <w:r>
            <w:rPr>
              <w:rFonts w:ascii="Times New Roman" w:hAnsi="Times New Roman" w:cs="Times New Roman"/>
              <w:sz w:val="28"/>
              <w:szCs w:val="28"/>
            </w:rPr>
            <w:t>должны быть подключены</w:t>
          </w:r>
          <w:r w:rsidRPr="00C8434A">
            <w:rPr>
              <w:rFonts w:ascii="Times New Roman" w:hAnsi="Times New Roman" w:cs="Times New Roman"/>
              <w:sz w:val="28"/>
              <w:szCs w:val="28"/>
            </w:rPr>
            <w:t xml:space="preserve"> к сети Интернет.</w:t>
          </w:r>
        </w:p>
      </w:sdtContent>
    </w:sdt>
    <w:p w14:paraId="7F062D4D" w14:textId="77777777" w:rsidR="00040434" w:rsidRPr="00176D9D" w:rsidRDefault="0017531C" w:rsidP="008E687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517303856"/>
          <w:placeholder>
            <w:docPart w:val="0FBB635EBCAF4247A278998BDE749A85"/>
          </w:placeholder>
        </w:sdtPr>
        <w:sdtEndPr/>
        <w:sdtContent>
          <w:r w:rsidR="00040434" w:rsidRPr="00610E02">
            <w:rPr>
              <w:rFonts w:ascii="Times New Roman" w:hAnsi="Times New Roman" w:cs="Times New Roman"/>
              <w:sz w:val="28"/>
              <w:szCs w:val="28"/>
            </w:rPr>
            <w:t>Реализация программы повышения квалификации в части применения</w:t>
          </w:r>
        </w:sdtContent>
      </w:sdt>
      <w:r w:rsidR="00040434" w:rsidRPr="00610E02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alias w:val="категория слушателей"/>
          <w:tag w:val="категория слушателей"/>
          <w:id w:val="-585459551"/>
          <w:placeholder>
            <w:docPart w:val="65CFA0216D2F4E3880C70559C3002F48"/>
          </w:placeholder>
          <w:showingPlcHdr/>
          <w15:color w:val="FF0000"/>
          <w:dropDownList>
            <w:listItem w:displayText="выберите элемент" w:value=""/>
            <w:listItem w:displayText="электронного обучения" w:value="электронного обучения"/>
            <w:listItem w:displayText="дистанционных образовательных технологий" w:value="дистанционных образовательных технологий"/>
          </w:dropDownList>
        </w:sdtPr>
        <w:sdtEndPr/>
        <w:sdtContent>
          <w:r w:rsidR="00040434" w:rsidRPr="00140518">
            <w:rPr>
              <w:rStyle w:val="afb"/>
            </w:rPr>
            <w:t>Выберите элемент.</w:t>
          </w:r>
        </w:sdtContent>
      </w:sdt>
      <w:r w:rsidR="00040434" w:rsidRPr="00610E02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784192341"/>
          <w:placeholder>
            <w:docPart w:val="0FBB635EBCAF4247A278998BDE749A85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-834066973"/>
              <w:placeholder>
                <w:docPart w:val="0FBB635EBCAF4247A278998BDE749A85"/>
              </w:placeholder>
            </w:sdtPr>
            <w:sdtEndPr/>
            <w:sdtContent>
              <w:r w:rsidR="00040434" w:rsidRPr="00610E02">
                <w:rPr>
                  <w:rFonts w:ascii="Times New Roman" w:hAnsi="Times New Roman" w:cs="Times New Roman"/>
                  <w:sz w:val="28"/>
                  <w:szCs w:val="28"/>
                </w:rPr>
                <w:t>обеспечивается посредством предоставления слушателям доступа</w:t>
              </w:r>
            </w:sdtContent>
          </w:sdt>
        </w:sdtContent>
      </w:sdt>
      <w:r w:rsidR="00040434">
        <w:rPr>
          <w:rFonts w:ascii="Times New Roman" w:hAnsi="Times New Roman" w:cs="Times New Roman"/>
          <w:sz w:val="28"/>
          <w:szCs w:val="28"/>
        </w:rPr>
        <w:t xml:space="preserve"> к</w:t>
      </w:r>
      <w:r w:rsidR="00040434" w:rsidRPr="00176D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alias w:val="категория слушателей"/>
          <w:tag w:val="категория слушателей"/>
          <w:id w:val="-112516774"/>
          <w:placeholder>
            <w:docPart w:val="570467600AF540DE8A3B453745347533"/>
          </w:placeholder>
          <w:showingPlcHdr/>
          <w15:color w:val="FF0000"/>
          <w:dropDownList>
            <w:listItem w:displayText="выберите элемент" w:value=""/>
            <w:listItem w:displayText="мультипортальной системе дистанционного обучения «СНФПО Онлайн»." w:value="мультипортальной системе дистанционного обучения «СНФПО Онлайн»."/>
            <w:listItem w:displayText="вебинарной платформе Webinar.ru." w:value="вебинарной платформе Webinar.ru."/>
          </w:dropDownList>
        </w:sdtPr>
        <w:sdtEndPr/>
        <w:sdtContent>
          <w:r w:rsidR="00040434" w:rsidRPr="00140518">
            <w:rPr>
              <w:rStyle w:val="afb"/>
            </w:rPr>
            <w:t>Выберите элемент.</w:t>
          </w:r>
        </w:sdtContent>
      </w:sdt>
    </w:p>
    <w:sdt>
      <w:sdtPr>
        <w:rPr>
          <w:rFonts w:ascii="Times New Roman" w:hAnsi="Times New Roman" w:cs="Times New Roman"/>
          <w:sz w:val="28"/>
          <w:szCs w:val="28"/>
        </w:rPr>
        <w:id w:val="1937553325"/>
        <w:placeholder>
          <w:docPart w:val="DefaultPlaceholder_-1854013440"/>
        </w:placeholder>
      </w:sdtPr>
      <w:sdtEndPr/>
      <w:sdtContent>
        <w:p w14:paraId="7332BB2B" w14:textId="0263624B" w:rsidR="000B339C" w:rsidRDefault="000B339C" w:rsidP="000B339C">
          <w:pPr>
            <w:autoSpaceDE w:val="0"/>
            <w:autoSpaceDN w:val="0"/>
            <w:adjustRightInd w:val="0"/>
            <w:spacing w:after="0" w:line="300" w:lineRule="auto"/>
            <w:ind w:firstLine="709"/>
            <w:jc w:val="both"/>
            <w:rPr>
              <w:rFonts w:ascii="Times New Roman" w:hAnsi="Times New Roman" w:cs="Times New Roman"/>
              <w:i/>
              <w:color w:val="FF0000"/>
              <w:sz w:val="28"/>
              <w:szCs w:val="28"/>
            </w:rPr>
          </w:pPr>
          <w:r w:rsidRPr="00C8434A">
            <w:rPr>
              <w:rFonts w:ascii="Times New Roman" w:hAnsi="Times New Roman" w:cs="Times New Roman"/>
              <w:sz w:val="28"/>
              <w:szCs w:val="28"/>
            </w:rPr>
            <w:t>Перечень информационного и учебно-методиче</w:t>
          </w:r>
          <w:r>
            <w:rPr>
              <w:rFonts w:ascii="Times New Roman" w:hAnsi="Times New Roman" w:cs="Times New Roman"/>
              <w:sz w:val="28"/>
              <w:szCs w:val="28"/>
            </w:rPr>
            <w:t>ского обеспечения обучения пред</w:t>
          </w:r>
          <w:r w:rsidRPr="00C8434A">
            <w:rPr>
              <w:rFonts w:ascii="Times New Roman" w:hAnsi="Times New Roman" w:cs="Times New Roman"/>
              <w:sz w:val="28"/>
              <w:szCs w:val="28"/>
            </w:rPr>
            <w:t>ставлен в разделе «Методические материалы» (подразде</w:t>
          </w:r>
          <w:r>
            <w:rPr>
              <w:rFonts w:ascii="Times New Roman" w:hAnsi="Times New Roman" w:cs="Times New Roman"/>
              <w:sz w:val="28"/>
              <w:szCs w:val="28"/>
            </w:rPr>
            <w:t>л «Учебно-методическое обеспече</w:t>
          </w:r>
          <w:r w:rsidRPr="00C8434A">
            <w:rPr>
              <w:rFonts w:ascii="Times New Roman" w:hAnsi="Times New Roman" w:cs="Times New Roman"/>
              <w:sz w:val="28"/>
              <w:szCs w:val="28"/>
            </w:rPr>
            <w:t>ние») данной дополнительной профессиональной программы.</w:t>
          </w:r>
        </w:p>
      </w:sdtContent>
    </w:sdt>
    <w:p w14:paraId="6E1B1F22" w14:textId="1B9E047D" w:rsidR="00C8434A" w:rsidRPr="00C8434A" w:rsidRDefault="00C8434A" w:rsidP="00C8434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863FC2" w14:textId="77777777" w:rsidR="007F20F7" w:rsidRDefault="007F20F7" w:rsidP="00C8434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7F20F7" w:rsidSect="00FC2F6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851" w:bottom="1134" w:left="1418" w:header="567" w:footer="567" w:gutter="0"/>
          <w:pgNumType w:start="1"/>
          <w:cols w:space="708"/>
          <w:titlePg/>
          <w:docGrid w:linePitch="360"/>
        </w:sectPr>
      </w:pPr>
    </w:p>
    <w:bookmarkStart w:id="23" w:name="_Toc98421692" w:displacedByCustomXml="next"/>
    <w:sdt>
      <w:sdtPr>
        <w:id w:val="589056740"/>
        <w:lock w:val="contentLocked"/>
        <w:placeholder>
          <w:docPart w:val="DefaultPlaceholder_-1854013440"/>
        </w:placeholder>
      </w:sdtPr>
      <w:sdtEndPr/>
      <w:sdtContent>
        <w:p w14:paraId="3648B83D" w14:textId="58A6C98A" w:rsidR="00C8434A" w:rsidRPr="00052625" w:rsidRDefault="007B6D85" w:rsidP="000B339C">
          <w:pPr>
            <w:pStyle w:val="11"/>
            <w:spacing w:before="360" w:after="360" w:line="300" w:lineRule="auto"/>
          </w:pPr>
          <w:r>
            <w:t>7 </w:t>
          </w:r>
          <w:r w:rsidR="007F20F7">
            <w:t>УЧЕБНЫЙ ПЛАН</w:t>
          </w:r>
        </w:p>
        <w:bookmarkEnd w:id="23" w:displacedByCustomXml="next"/>
      </w:sdtContent>
    </w:sdt>
    <w:p w14:paraId="762AD49A" w14:textId="77777777" w:rsidR="000B339C" w:rsidRPr="007F20F7" w:rsidRDefault="000B339C" w:rsidP="0077481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0F7">
        <w:rPr>
          <w:rFonts w:ascii="Times New Roman" w:hAnsi="Times New Roman" w:cs="Times New Roman"/>
          <w:sz w:val="28"/>
          <w:szCs w:val="28"/>
        </w:rPr>
        <w:t>УЧЕБНЫЙ ПЛАН</w:t>
      </w:r>
    </w:p>
    <w:p w14:paraId="642B0FD4" w14:textId="520841CA" w:rsidR="000B339C" w:rsidRPr="007F20F7" w:rsidRDefault="000B339C" w:rsidP="0077481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_Toc491770484"/>
      <w:bookmarkStart w:id="25" w:name="_Toc491862634"/>
      <w:bookmarkStart w:id="26" w:name="_Toc492455417"/>
      <w:bookmarkStart w:id="27" w:name="_Toc518913338"/>
      <w:bookmarkStart w:id="28" w:name="_Toc17816421"/>
      <w:r w:rsidRPr="007F20F7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="00040434">
        <w:rPr>
          <w:rFonts w:ascii="Times New Roman" w:hAnsi="Times New Roman" w:cs="Times New Roman"/>
          <w:sz w:val="28"/>
          <w:szCs w:val="28"/>
        </w:rPr>
        <w:t xml:space="preserve"> </w:t>
      </w:r>
      <w:r w:rsidRPr="007F20F7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alias w:val="категория слушателей"/>
          <w:tag w:val="категория слушателей"/>
          <w:id w:val="-1431655217"/>
          <w:placeholder>
            <w:docPart w:val="CB131ECDE4E045BC97FF87DA5B6FA1E4"/>
          </w:placeholder>
          <w:showingPlcHdr/>
          <w15:color w:val="FF0000"/>
          <w:dropDownList>
            <w:listItem w:displayText="выберите элемент" w:value=""/>
            <w:listItem w:displayText="руководителей" w:value="руководителей"/>
            <w:listItem w:displayText="специалистов" w:value="специалистов"/>
            <w:listItem w:displayText="руководителей и специалистов" w:value="руководителей и специалистов"/>
          </w:dropDownList>
        </w:sdtPr>
        <w:sdtEndPr/>
        <w:sdtContent>
          <w:r w:rsidR="00040434" w:rsidRPr="00140518">
            <w:rPr>
              <w:rStyle w:val="afb"/>
            </w:rPr>
            <w:t>Выберите элемент.</w:t>
          </w:r>
        </w:sdtContent>
      </w:sdt>
      <w:bookmarkEnd w:id="24"/>
      <w:bookmarkEnd w:id="25"/>
      <w:bookmarkEnd w:id="26"/>
      <w:bookmarkEnd w:id="27"/>
      <w:bookmarkEnd w:id="28"/>
    </w:p>
    <w:p w14:paraId="630B29D4" w14:textId="77777777" w:rsidR="000B339C" w:rsidRPr="007F20F7" w:rsidRDefault="000B339C" w:rsidP="00B4448A">
      <w:pPr>
        <w:spacing w:after="24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_Toc491862635"/>
      <w:bookmarkStart w:id="30" w:name="_Toc492455418"/>
      <w:bookmarkStart w:id="31" w:name="_Toc518913339"/>
      <w:bookmarkStart w:id="32" w:name="_Toc17816422"/>
      <w:r w:rsidRPr="007F20F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курсу «</w:t>
      </w:r>
      <w:r w:rsidRPr="00DB1703">
        <w:rPr>
          <w:rFonts w:ascii="Times New Roman" w:hAnsi="Times New Roman" w:cs="Times New Roman"/>
          <w:i/>
          <w:color w:val="FF0000"/>
          <w:sz w:val="28"/>
          <w:szCs w:val="28"/>
        </w:rPr>
        <w:t>Название курса</w:t>
      </w:r>
      <w:r w:rsidRPr="007F20F7">
        <w:rPr>
          <w:rFonts w:ascii="Times New Roman" w:hAnsi="Times New Roman" w:cs="Times New Roman"/>
          <w:sz w:val="28"/>
          <w:szCs w:val="28"/>
        </w:rPr>
        <w:t>»</w:t>
      </w:r>
      <w:bookmarkEnd w:id="29"/>
      <w:bookmarkEnd w:id="30"/>
      <w:bookmarkEnd w:id="31"/>
      <w:bookmarkEnd w:id="32"/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796"/>
        <w:gridCol w:w="699"/>
        <w:gridCol w:w="976"/>
        <w:gridCol w:w="698"/>
        <w:gridCol w:w="976"/>
        <w:gridCol w:w="698"/>
        <w:gridCol w:w="701"/>
        <w:gridCol w:w="1115"/>
        <w:gridCol w:w="698"/>
        <w:gridCol w:w="1393"/>
        <w:gridCol w:w="701"/>
        <w:gridCol w:w="556"/>
        <w:gridCol w:w="698"/>
        <w:gridCol w:w="1251"/>
      </w:tblGrid>
      <w:tr w:rsidR="005B15BC" w:rsidRPr="00B50D20" w14:paraId="281A3B03" w14:textId="77777777" w:rsidTr="00F541FF">
        <w:trPr>
          <w:cantSplit/>
          <w:tblHeader/>
        </w:trPr>
        <w:tc>
          <w:tcPr>
            <w:tcW w:w="1147" w:type="pct"/>
            <w:gridSpan w:val="2"/>
            <w:vMerge w:val="restart"/>
            <w:shd w:val="clear" w:color="auto" w:fill="auto"/>
          </w:tcPr>
          <w:p w14:paraId="4B517A47" w14:textId="77777777" w:rsidR="005B15BC" w:rsidRPr="00B50D20" w:rsidRDefault="005B15BC" w:rsidP="00F541F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разделов</w:t>
            </w:r>
          </w:p>
        </w:tc>
        <w:tc>
          <w:tcPr>
            <w:tcW w:w="2746" w:type="pct"/>
            <w:gridSpan w:val="9"/>
            <w:shd w:val="clear" w:color="auto" w:fill="auto"/>
          </w:tcPr>
          <w:p w14:paraId="0FCCD687" w14:textId="77777777" w:rsidR="005B15BC" w:rsidRPr="00B50D20" w:rsidRDefault="005B15BC" w:rsidP="00F541F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обучения, час</w:t>
            </w:r>
          </w:p>
        </w:tc>
        <w:tc>
          <w:tcPr>
            <w:tcW w:w="1107" w:type="pct"/>
            <w:gridSpan w:val="4"/>
            <w:vMerge w:val="restart"/>
          </w:tcPr>
          <w:p w14:paraId="404EBFA0" w14:textId="77777777" w:rsidR="005B15BC" w:rsidRPr="00B50D20" w:rsidRDefault="005B15BC" w:rsidP="00F541FF">
            <w:pPr>
              <w:suppressAutoHyphens/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времени на проведение аттестации (промежуточной, итоговой), час</w:t>
            </w:r>
          </w:p>
        </w:tc>
      </w:tr>
      <w:tr w:rsidR="005B15BC" w:rsidRPr="00B50D20" w14:paraId="1ADB6285" w14:textId="77777777" w:rsidTr="00F541FF">
        <w:trPr>
          <w:cantSplit/>
          <w:tblHeader/>
        </w:trPr>
        <w:tc>
          <w:tcPr>
            <w:tcW w:w="1147" w:type="pct"/>
            <w:gridSpan w:val="2"/>
            <w:vMerge/>
            <w:shd w:val="clear" w:color="auto" w:fill="auto"/>
          </w:tcPr>
          <w:p w14:paraId="1156AC6C" w14:textId="77777777" w:rsidR="005B15BC" w:rsidRPr="00B50D20" w:rsidRDefault="005B15BC" w:rsidP="00F541F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vMerge w:val="restart"/>
            <w:shd w:val="clear" w:color="auto" w:fill="auto"/>
          </w:tcPr>
          <w:p w14:paraId="452165E7" w14:textId="77777777" w:rsidR="005B15BC" w:rsidRPr="00B50D20" w:rsidRDefault="005B15BC" w:rsidP="00F541F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15" w:type="pct"/>
            <w:gridSpan w:val="3"/>
            <w:shd w:val="clear" w:color="auto" w:fill="auto"/>
          </w:tcPr>
          <w:p w14:paraId="2D4F3160" w14:textId="77777777" w:rsidR="005B15BC" w:rsidRPr="00B50D20" w:rsidRDefault="005B15BC" w:rsidP="00F541F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аудиторные учебные занятия</w:t>
            </w:r>
          </w:p>
        </w:tc>
        <w:tc>
          <w:tcPr>
            <w:tcW w:w="868" w:type="pct"/>
            <w:gridSpan w:val="3"/>
            <w:shd w:val="clear" w:color="auto" w:fill="auto"/>
          </w:tcPr>
          <w:p w14:paraId="5225FD46" w14:textId="77777777" w:rsidR="005B15BC" w:rsidRPr="00B50D20" w:rsidRDefault="005B15BC" w:rsidP="00F541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commentRangeStart w:id="33"/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commentRangeEnd w:id="33"/>
            <w:r w:rsidR="00CE0640">
              <w:rPr>
                <w:rStyle w:val="af0"/>
              </w:rPr>
              <w:commentReference w:id="33"/>
            </w:r>
          </w:p>
        </w:tc>
        <w:tc>
          <w:tcPr>
            <w:tcW w:w="722" w:type="pct"/>
            <w:gridSpan w:val="2"/>
          </w:tcPr>
          <w:p w14:paraId="167258A0" w14:textId="77777777" w:rsidR="005B15BC" w:rsidRPr="00B50D20" w:rsidRDefault="005B15BC" w:rsidP="00F541FF">
            <w:pPr>
              <w:suppressAutoHyphens/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commentRangeStart w:id="34"/>
            <w:r w:rsidRPr="0054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  <w:commentRangeEnd w:id="34"/>
            <w:r w:rsidR="00CE0640">
              <w:rPr>
                <w:rStyle w:val="af0"/>
              </w:rPr>
              <w:commentReference w:id="34"/>
            </w:r>
          </w:p>
        </w:tc>
        <w:tc>
          <w:tcPr>
            <w:tcW w:w="1107" w:type="pct"/>
            <w:gridSpan w:val="4"/>
            <w:vMerge/>
          </w:tcPr>
          <w:p w14:paraId="3BBE9EB5" w14:textId="77777777" w:rsidR="005B15BC" w:rsidRPr="00B50D20" w:rsidRDefault="005B15BC" w:rsidP="00F541F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5BC" w:rsidRPr="00B50D20" w14:paraId="5A855D41" w14:textId="77777777" w:rsidTr="00F541FF">
        <w:trPr>
          <w:cantSplit/>
          <w:tblHeader/>
        </w:trPr>
        <w:tc>
          <w:tcPr>
            <w:tcW w:w="1147" w:type="pct"/>
            <w:gridSpan w:val="2"/>
            <w:vMerge/>
            <w:shd w:val="clear" w:color="auto" w:fill="auto"/>
          </w:tcPr>
          <w:p w14:paraId="6D5F36D8" w14:textId="77777777" w:rsidR="005B15BC" w:rsidRPr="00B50D20" w:rsidRDefault="005B15BC" w:rsidP="00F541F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14:paraId="78C7F4F3" w14:textId="77777777" w:rsidR="005B15BC" w:rsidRPr="00B50D20" w:rsidRDefault="005B15BC" w:rsidP="00F541F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 w:val="restart"/>
            <w:shd w:val="clear" w:color="auto" w:fill="auto"/>
          </w:tcPr>
          <w:p w14:paraId="2A0D117A" w14:textId="77777777" w:rsidR="005B15BC" w:rsidRPr="00B50D20" w:rsidRDefault="005B15BC" w:rsidP="00F541F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52645142" w14:textId="77777777" w:rsidR="005B15BC" w:rsidRPr="00B50D20" w:rsidRDefault="005B15BC" w:rsidP="00F541F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241" w:type="pct"/>
            <w:vMerge w:val="restart"/>
            <w:shd w:val="clear" w:color="auto" w:fill="auto"/>
          </w:tcPr>
          <w:p w14:paraId="6D8E25F1" w14:textId="77777777" w:rsidR="005B15BC" w:rsidRPr="00B50D20" w:rsidRDefault="005B15BC" w:rsidP="00F541F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7" w:type="pct"/>
            <w:gridSpan w:val="2"/>
            <w:shd w:val="clear" w:color="auto" w:fill="auto"/>
          </w:tcPr>
          <w:p w14:paraId="01528E02" w14:textId="77777777" w:rsidR="005B15BC" w:rsidRPr="00B50D20" w:rsidRDefault="005B15BC" w:rsidP="00F541F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241" w:type="pct"/>
            <w:vMerge w:val="restart"/>
          </w:tcPr>
          <w:p w14:paraId="571E9527" w14:textId="77777777" w:rsidR="005B15BC" w:rsidRPr="00B50D20" w:rsidRDefault="005B15BC" w:rsidP="00F541F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81" w:type="pct"/>
            <w:vMerge w:val="restart"/>
          </w:tcPr>
          <w:p w14:paraId="4B4CDC60" w14:textId="77777777" w:rsidR="005B15BC" w:rsidRPr="00B50D20" w:rsidRDefault="005B15BC" w:rsidP="00F541F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commentRangeStart w:id="35"/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 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выполнении самостоятельной работы</w:t>
            </w:r>
            <w:commentRangeEnd w:id="35"/>
            <w:r w:rsidR="00CE0640">
              <w:rPr>
                <w:rStyle w:val="af0"/>
              </w:rPr>
              <w:commentReference w:id="35"/>
            </w:r>
          </w:p>
        </w:tc>
        <w:tc>
          <w:tcPr>
            <w:tcW w:w="242" w:type="pct"/>
            <w:vMerge w:val="restart"/>
          </w:tcPr>
          <w:p w14:paraId="5EAF20B2" w14:textId="77777777" w:rsidR="005B15BC" w:rsidRPr="00B50D20" w:rsidRDefault="005B15BC" w:rsidP="00F541F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65" w:type="pct"/>
            <w:gridSpan w:val="3"/>
          </w:tcPr>
          <w:p w14:paraId="7F8633FD" w14:textId="77777777" w:rsidR="005B15BC" w:rsidRPr="00B50D20" w:rsidRDefault="005B15BC" w:rsidP="00F541F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</w:tr>
      <w:tr w:rsidR="005B15BC" w:rsidRPr="00B50D20" w14:paraId="48FDB412" w14:textId="77777777" w:rsidTr="00F541FF">
        <w:trPr>
          <w:cantSplit/>
          <w:tblHeader/>
        </w:trPr>
        <w:tc>
          <w:tcPr>
            <w:tcW w:w="1147" w:type="pct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495779A1" w14:textId="77777777" w:rsidR="005B15BC" w:rsidRPr="00B50D20" w:rsidRDefault="005B15BC" w:rsidP="00F541F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vMerge/>
            <w:tcBorders>
              <w:bottom w:val="double" w:sz="4" w:space="0" w:color="auto"/>
            </w:tcBorders>
            <w:shd w:val="clear" w:color="auto" w:fill="auto"/>
          </w:tcPr>
          <w:p w14:paraId="3BE1E85C" w14:textId="77777777" w:rsidR="005B15BC" w:rsidRPr="00B50D20" w:rsidRDefault="005B15BC" w:rsidP="00F541F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bottom w:val="double" w:sz="4" w:space="0" w:color="auto"/>
            </w:tcBorders>
            <w:shd w:val="clear" w:color="auto" w:fill="auto"/>
          </w:tcPr>
          <w:p w14:paraId="649BE736" w14:textId="77777777" w:rsidR="005B15BC" w:rsidRPr="00B50D20" w:rsidRDefault="005B15BC" w:rsidP="00F541F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bottom w:val="double" w:sz="4" w:space="0" w:color="auto"/>
            </w:tcBorders>
            <w:shd w:val="clear" w:color="auto" w:fill="auto"/>
          </w:tcPr>
          <w:p w14:paraId="4C0201FF" w14:textId="77777777" w:rsidR="005B15BC" w:rsidRPr="00B50D20" w:rsidRDefault="005B15BC" w:rsidP="00F541F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37" w:type="pct"/>
            <w:tcBorders>
              <w:bottom w:val="double" w:sz="4" w:space="0" w:color="auto"/>
            </w:tcBorders>
            <w:shd w:val="clear" w:color="auto" w:fill="auto"/>
          </w:tcPr>
          <w:p w14:paraId="04136563" w14:textId="77777777" w:rsidR="005B15BC" w:rsidRPr="00B50D20" w:rsidRDefault="005B15BC" w:rsidP="00F541F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(деловые игры, тренинги)</w:t>
            </w:r>
          </w:p>
        </w:tc>
        <w:tc>
          <w:tcPr>
            <w:tcW w:w="241" w:type="pct"/>
            <w:vMerge/>
            <w:tcBorders>
              <w:bottom w:val="double" w:sz="4" w:space="0" w:color="auto"/>
            </w:tcBorders>
            <w:shd w:val="clear" w:color="auto" w:fill="auto"/>
          </w:tcPr>
          <w:p w14:paraId="772540F5" w14:textId="77777777" w:rsidR="005B15BC" w:rsidRPr="00B50D20" w:rsidRDefault="005B15BC" w:rsidP="00F541F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bottom w:val="double" w:sz="4" w:space="0" w:color="auto"/>
            </w:tcBorders>
            <w:shd w:val="clear" w:color="auto" w:fill="auto"/>
          </w:tcPr>
          <w:p w14:paraId="6B39E778" w14:textId="77777777" w:rsidR="005B15BC" w:rsidRPr="00B50D20" w:rsidRDefault="005B15BC" w:rsidP="00F541F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85" w:type="pct"/>
            <w:tcBorders>
              <w:bottom w:val="double" w:sz="4" w:space="0" w:color="auto"/>
            </w:tcBorders>
          </w:tcPr>
          <w:p w14:paraId="2771D929" w14:textId="77777777" w:rsidR="005B15BC" w:rsidRPr="00B50D20" w:rsidRDefault="005B15BC" w:rsidP="00F541F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</w:p>
        </w:tc>
        <w:tc>
          <w:tcPr>
            <w:tcW w:w="241" w:type="pct"/>
            <w:vMerge/>
            <w:tcBorders>
              <w:bottom w:val="double" w:sz="4" w:space="0" w:color="auto"/>
            </w:tcBorders>
          </w:tcPr>
          <w:p w14:paraId="55A4C964" w14:textId="77777777" w:rsidR="005B15BC" w:rsidRPr="00B50D20" w:rsidRDefault="005B15BC" w:rsidP="00F541F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vMerge/>
            <w:tcBorders>
              <w:bottom w:val="double" w:sz="4" w:space="0" w:color="auto"/>
            </w:tcBorders>
          </w:tcPr>
          <w:p w14:paraId="2DCEF6D1" w14:textId="77777777" w:rsidR="005B15BC" w:rsidRPr="00B50D20" w:rsidRDefault="005B15BC" w:rsidP="00F541F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Merge/>
            <w:tcBorders>
              <w:bottom w:val="double" w:sz="4" w:space="0" w:color="auto"/>
            </w:tcBorders>
          </w:tcPr>
          <w:p w14:paraId="77DF8292" w14:textId="77777777" w:rsidR="005B15BC" w:rsidRPr="00B50D20" w:rsidRDefault="005B15BC" w:rsidP="00F541F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tcBorders>
              <w:bottom w:val="double" w:sz="4" w:space="0" w:color="auto"/>
            </w:tcBorders>
          </w:tcPr>
          <w:p w14:paraId="54A1024A" w14:textId="77777777" w:rsidR="005B15BC" w:rsidRPr="00B50D20" w:rsidRDefault="005B15BC" w:rsidP="00F541F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41" w:type="pct"/>
            <w:tcBorders>
              <w:bottom w:val="double" w:sz="4" w:space="0" w:color="auto"/>
            </w:tcBorders>
          </w:tcPr>
          <w:p w14:paraId="3FE1B669" w14:textId="77777777" w:rsidR="005B15BC" w:rsidRPr="00B50D20" w:rsidRDefault="005B15BC" w:rsidP="00F541F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 </w:t>
            </w:r>
          </w:p>
        </w:tc>
        <w:tc>
          <w:tcPr>
            <w:tcW w:w="432" w:type="pct"/>
            <w:tcBorders>
              <w:bottom w:val="double" w:sz="4" w:space="0" w:color="auto"/>
            </w:tcBorders>
          </w:tcPr>
          <w:p w14:paraId="511FB8B4" w14:textId="77777777" w:rsidR="005B15BC" w:rsidRPr="00B50D20" w:rsidRDefault="005B15BC" w:rsidP="00F541F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5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реферата / выполнение итоговой практической работы</w:t>
            </w:r>
          </w:p>
        </w:tc>
      </w:tr>
      <w:tr w:rsidR="005B15BC" w:rsidRPr="00B50D20" w14:paraId="0C85F875" w14:textId="77777777" w:rsidTr="00F541FF">
        <w:trPr>
          <w:cantSplit/>
        </w:trPr>
        <w:tc>
          <w:tcPr>
            <w:tcW w:w="182" w:type="pct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F1F8D8" w14:textId="77777777" w:rsidR="005B15BC" w:rsidRPr="00040434" w:rsidRDefault="005B15BC" w:rsidP="00F541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0404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pct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8E45C4C" w14:textId="3761AB72" w:rsidR="005B15BC" w:rsidRPr="00040434" w:rsidRDefault="005B15BC" w:rsidP="00F541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04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Вводное занятие</w:t>
            </w:r>
            <w:r w:rsidR="00040434" w:rsidRPr="00040434">
              <w:rPr>
                <w:rStyle w:val="af8"/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241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BB5A3AD" w14:textId="77777777" w:rsidR="005B15BC" w:rsidRPr="00040434" w:rsidRDefault="005B15BC" w:rsidP="00F541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04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2551C68" w14:textId="77777777" w:rsidR="005B15BC" w:rsidRPr="00040434" w:rsidRDefault="005B15BC" w:rsidP="00F541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04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62FA595" w14:textId="77777777" w:rsidR="005B15BC" w:rsidRPr="00040434" w:rsidRDefault="005B15BC" w:rsidP="00F541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04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CF0433C" w14:textId="77777777" w:rsidR="005B15BC" w:rsidRPr="00040434" w:rsidRDefault="005B15BC" w:rsidP="00F541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04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41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850233F" w14:textId="77777777" w:rsidR="005B15BC" w:rsidRPr="00040434" w:rsidRDefault="005B15BC" w:rsidP="00F541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04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4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565088B" w14:textId="77777777" w:rsidR="005B15BC" w:rsidRPr="00040434" w:rsidRDefault="005B15BC" w:rsidP="00F541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04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85" w:type="pct"/>
            <w:tcBorders>
              <w:top w:val="double" w:sz="4" w:space="0" w:color="auto"/>
              <w:bottom w:val="single" w:sz="4" w:space="0" w:color="auto"/>
            </w:tcBorders>
          </w:tcPr>
          <w:p w14:paraId="5005A279" w14:textId="77777777" w:rsidR="005B15BC" w:rsidRPr="00040434" w:rsidRDefault="005B15BC" w:rsidP="00F541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04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41" w:type="pct"/>
            <w:tcBorders>
              <w:top w:val="double" w:sz="4" w:space="0" w:color="auto"/>
              <w:bottom w:val="single" w:sz="4" w:space="0" w:color="auto"/>
            </w:tcBorders>
          </w:tcPr>
          <w:p w14:paraId="0336DDF8" w14:textId="77777777" w:rsidR="005B15BC" w:rsidRPr="00040434" w:rsidRDefault="005B15BC" w:rsidP="00F541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04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81" w:type="pct"/>
            <w:tcBorders>
              <w:top w:val="double" w:sz="4" w:space="0" w:color="auto"/>
              <w:bottom w:val="single" w:sz="4" w:space="0" w:color="auto"/>
            </w:tcBorders>
          </w:tcPr>
          <w:p w14:paraId="6AEE16AF" w14:textId="77777777" w:rsidR="005B15BC" w:rsidRPr="00040434" w:rsidRDefault="005B15BC" w:rsidP="00F541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04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42" w:type="pct"/>
            <w:tcBorders>
              <w:top w:val="double" w:sz="4" w:space="0" w:color="auto"/>
              <w:bottom w:val="single" w:sz="4" w:space="0" w:color="auto"/>
            </w:tcBorders>
          </w:tcPr>
          <w:p w14:paraId="4AE91C21" w14:textId="77777777" w:rsidR="005B15BC" w:rsidRPr="00040434" w:rsidRDefault="005B15BC" w:rsidP="00F541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04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2" w:type="pct"/>
            <w:tcBorders>
              <w:top w:val="double" w:sz="4" w:space="0" w:color="auto"/>
              <w:bottom w:val="single" w:sz="4" w:space="0" w:color="auto"/>
            </w:tcBorders>
          </w:tcPr>
          <w:p w14:paraId="6BE905C3" w14:textId="77777777" w:rsidR="005B15BC" w:rsidRPr="00040434" w:rsidRDefault="005B15BC" w:rsidP="00F541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04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41" w:type="pct"/>
            <w:tcBorders>
              <w:top w:val="double" w:sz="4" w:space="0" w:color="auto"/>
              <w:bottom w:val="single" w:sz="4" w:space="0" w:color="auto"/>
            </w:tcBorders>
          </w:tcPr>
          <w:p w14:paraId="658EF9A2" w14:textId="77777777" w:rsidR="005B15BC" w:rsidRPr="00040434" w:rsidRDefault="005B15BC" w:rsidP="00F541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04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32" w:type="pct"/>
            <w:tcBorders>
              <w:top w:val="double" w:sz="4" w:space="0" w:color="auto"/>
            </w:tcBorders>
          </w:tcPr>
          <w:p w14:paraId="390B95FE" w14:textId="77777777" w:rsidR="005B15BC" w:rsidRPr="00040434" w:rsidRDefault="005B15BC" w:rsidP="00F541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04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</w:tr>
      <w:tr w:rsidR="005B15BC" w:rsidRPr="00B50D20" w14:paraId="4C88A5C3" w14:textId="77777777" w:rsidTr="00F541FF">
        <w:trPr>
          <w:cantSplit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99696A" w14:textId="77777777" w:rsidR="005B15BC" w:rsidRPr="00B1245C" w:rsidRDefault="005B15BC" w:rsidP="00F541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A6DB0DE" w14:textId="77777777" w:rsidR="005B15BC" w:rsidRPr="00932425" w:rsidRDefault="005B15BC" w:rsidP="00F541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Охрана труда и промышленная безопасность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14:paraId="1D2718AE" w14:textId="15715C1D" w:rsidR="005B15BC" w:rsidRPr="00DB1703" w:rsidRDefault="005B15BC" w:rsidP="0004043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  <w:r w:rsidR="00040434">
              <w:rPr>
                <w:rStyle w:val="af8"/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footnoteReference w:id="10"/>
            </w:r>
            <w:r w:rsidR="00480728">
              <w:rPr>
                <w:rStyle w:val="af8"/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</w:tcPr>
          <w:p w14:paraId="7FEA917D" w14:textId="77777777" w:rsidR="005B15BC" w:rsidRPr="00DB1703" w:rsidRDefault="005B15BC" w:rsidP="00F541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14:paraId="64DC7726" w14:textId="77777777" w:rsidR="005B15BC" w:rsidRPr="00DB1703" w:rsidRDefault="005B15BC" w:rsidP="00F541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</w:tcPr>
          <w:p w14:paraId="78D3C7B1" w14:textId="77777777" w:rsidR="005B15BC" w:rsidRPr="00DB1703" w:rsidRDefault="005B15BC" w:rsidP="00F541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14:paraId="6FA0B7CD" w14:textId="77777777" w:rsidR="005B15BC" w:rsidRPr="00DB1703" w:rsidRDefault="005B15BC" w:rsidP="00F541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auto"/>
          </w:tcPr>
          <w:p w14:paraId="03B81FE6" w14:textId="77777777" w:rsidR="005B15BC" w:rsidRPr="00DB1703" w:rsidRDefault="005B15BC" w:rsidP="00F541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14:paraId="49AC67BC" w14:textId="77777777" w:rsidR="005B15BC" w:rsidRPr="00DB1703" w:rsidRDefault="005B15BC" w:rsidP="00F541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41" w:type="pct"/>
            <w:tcBorders>
              <w:top w:val="single" w:sz="4" w:space="0" w:color="auto"/>
            </w:tcBorders>
          </w:tcPr>
          <w:p w14:paraId="76148570" w14:textId="77777777" w:rsidR="005B15BC" w:rsidRPr="00DB1703" w:rsidRDefault="005B15BC" w:rsidP="00F541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14:paraId="0C501A58" w14:textId="77777777" w:rsidR="005B15BC" w:rsidRPr="00DB1703" w:rsidRDefault="005B15BC" w:rsidP="00F541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</w:tcBorders>
          </w:tcPr>
          <w:p w14:paraId="780F50CC" w14:textId="77777777" w:rsidR="005B15BC" w:rsidRPr="00DB1703" w:rsidRDefault="005B15BC" w:rsidP="00F541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2" w:type="pct"/>
            <w:tcBorders>
              <w:top w:val="single" w:sz="4" w:space="0" w:color="auto"/>
            </w:tcBorders>
          </w:tcPr>
          <w:p w14:paraId="7E9B901A" w14:textId="77777777" w:rsidR="005B15BC" w:rsidRPr="00DB1703" w:rsidRDefault="005B15BC" w:rsidP="00F541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41" w:type="pct"/>
            <w:tcBorders>
              <w:top w:val="single" w:sz="4" w:space="0" w:color="auto"/>
            </w:tcBorders>
          </w:tcPr>
          <w:p w14:paraId="30F42829" w14:textId="77777777" w:rsidR="005B15BC" w:rsidRPr="00DB1703" w:rsidRDefault="005B15BC" w:rsidP="00F541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14:paraId="21B58A55" w14:textId="77777777" w:rsidR="005B15BC" w:rsidRDefault="005B15BC" w:rsidP="00F541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</w:tr>
      <w:tr w:rsidR="005B15BC" w:rsidRPr="00B50D20" w14:paraId="59FFE2A0" w14:textId="77777777" w:rsidTr="00F541FF">
        <w:trPr>
          <w:cantSplit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4BFD3C" w14:textId="77777777" w:rsidR="005B15BC" w:rsidRPr="00B1245C" w:rsidRDefault="005B15BC" w:rsidP="00F541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lastRenderedPageBreak/>
              <w:t>N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B3EC701" w14:textId="77777777" w:rsidR="005B15BC" w:rsidRPr="00932425" w:rsidRDefault="005B15BC" w:rsidP="00F541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Основы экологии и экологическая безопасность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14:paraId="426553E5" w14:textId="77777777" w:rsidR="005B15BC" w:rsidRPr="00DB1703" w:rsidRDefault="005B15BC" w:rsidP="00F541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</w:tcPr>
          <w:p w14:paraId="44504C90" w14:textId="77777777" w:rsidR="005B15BC" w:rsidRPr="00DB1703" w:rsidRDefault="005B15BC" w:rsidP="00F541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14:paraId="5795F805" w14:textId="77777777" w:rsidR="005B15BC" w:rsidRPr="00DB1703" w:rsidRDefault="005B15BC" w:rsidP="00F541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</w:tcPr>
          <w:p w14:paraId="2F58AB23" w14:textId="77777777" w:rsidR="005B15BC" w:rsidRPr="00DB1703" w:rsidRDefault="005B15BC" w:rsidP="00F541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14:paraId="77AA36F4" w14:textId="77777777" w:rsidR="005B15BC" w:rsidRPr="00DB1703" w:rsidRDefault="005B15BC" w:rsidP="00F541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auto"/>
          </w:tcPr>
          <w:p w14:paraId="580B154B" w14:textId="77777777" w:rsidR="005B15BC" w:rsidRPr="00DB1703" w:rsidRDefault="005B15BC" w:rsidP="00F541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14:paraId="3C3CB264" w14:textId="77777777" w:rsidR="005B15BC" w:rsidRPr="00DB1703" w:rsidRDefault="005B15BC" w:rsidP="00F541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41" w:type="pct"/>
            <w:tcBorders>
              <w:top w:val="single" w:sz="4" w:space="0" w:color="auto"/>
            </w:tcBorders>
          </w:tcPr>
          <w:p w14:paraId="7F947F7D" w14:textId="77777777" w:rsidR="005B15BC" w:rsidRPr="00DB1703" w:rsidRDefault="005B15BC" w:rsidP="00F541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14:paraId="7EEBE474" w14:textId="77777777" w:rsidR="005B15BC" w:rsidRPr="00DB1703" w:rsidRDefault="005B15BC" w:rsidP="00F541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</w:tcBorders>
          </w:tcPr>
          <w:p w14:paraId="3AA834B2" w14:textId="77777777" w:rsidR="005B15BC" w:rsidRPr="00DB1703" w:rsidRDefault="005B15BC" w:rsidP="00F541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2" w:type="pct"/>
            <w:tcBorders>
              <w:top w:val="single" w:sz="4" w:space="0" w:color="auto"/>
            </w:tcBorders>
          </w:tcPr>
          <w:p w14:paraId="61FA628F" w14:textId="77777777" w:rsidR="005B15BC" w:rsidRPr="00DB1703" w:rsidRDefault="005B15BC" w:rsidP="00F541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41" w:type="pct"/>
            <w:tcBorders>
              <w:top w:val="single" w:sz="4" w:space="0" w:color="auto"/>
            </w:tcBorders>
          </w:tcPr>
          <w:p w14:paraId="5DA3F63E" w14:textId="77777777" w:rsidR="005B15BC" w:rsidRPr="00DB1703" w:rsidRDefault="005B15BC" w:rsidP="00F541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14:paraId="762A90BF" w14:textId="77777777" w:rsidR="005B15BC" w:rsidRPr="00DB1703" w:rsidRDefault="005B15BC" w:rsidP="00F541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</w:p>
        </w:tc>
      </w:tr>
      <w:tr w:rsidR="005B15BC" w:rsidRPr="00B50D20" w14:paraId="05DD1633" w14:textId="77777777" w:rsidTr="00F541FF">
        <w:trPr>
          <w:cantSplit/>
        </w:trPr>
        <w:tc>
          <w:tcPr>
            <w:tcW w:w="114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A5FC0D" w14:textId="77777777" w:rsidR="005B15BC" w:rsidRPr="001C19A5" w:rsidRDefault="005B15BC" w:rsidP="00F541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commentRangeStart w:id="36"/>
            <w:r w:rsidRPr="001C19A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Промежуточная аттестация</w:t>
            </w:r>
            <w:commentRangeEnd w:id="36"/>
            <w:r w:rsidR="003B4BFD">
              <w:rPr>
                <w:rStyle w:val="af0"/>
              </w:rPr>
              <w:commentReference w:id="36"/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14:paraId="22C35617" w14:textId="77777777" w:rsidR="005B15BC" w:rsidRDefault="005B15BC" w:rsidP="00F541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</w:tcPr>
          <w:p w14:paraId="3ACA8241" w14:textId="77777777" w:rsidR="005B15BC" w:rsidRDefault="005B15BC" w:rsidP="00F541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14:paraId="05F3BF8C" w14:textId="77777777" w:rsidR="005B15BC" w:rsidRDefault="005B15BC" w:rsidP="00F541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</w:tcPr>
          <w:p w14:paraId="73081FB8" w14:textId="77777777" w:rsidR="005B15BC" w:rsidRDefault="005B15BC" w:rsidP="00F541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14:paraId="19B5C916" w14:textId="77777777" w:rsidR="005B15BC" w:rsidRDefault="005B15BC" w:rsidP="00F541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auto"/>
          </w:tcPr>
          <w:p w14:paraId="6DF0128D" w14:textId="77777777" w:rsidR="005B15BC" w:rsidRDefault="005B15BC" w:rsidP="00F541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</w:tcBorders>
          </w:tcPr>
          <w:p w14:paraId="2E04A8F4" w14:textId="77777777" w:rsidR="005B15BC" w:rsidRDefault="005B15BC" w:rsidP="00F541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</w:tcBorders>
          </w:tcPr>
          <w:p w14:paraId="03D26AB1" w14:textId="77777777" w:rsidR="005B15BC" w:rsidRDefault="005B15BC" w:rsidP="00F541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</w:tcPr>
          <w:p w14:paraId="3A53B7CE" w14:textId="77777777" w:rsidR="005B15BC" w:rsidRDefault="005B15BC" w:rsidP="00F541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</w:tcBorders>
          </w:tcPr>
          <w:p w14:paraId="38BF39D2" w14:textId="77777777" w:rsidR="005B15BC" w:rsidRDefault="005B15BC" w:rsidP="00F541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</w:tcBorders>
          </w:tcPr>
          <w:p w14:paraId="1B19FAEB" w14:textId="77777777" w:rsidR="005B15BC" w:rsidRDefault="005B15BC" w:rsidP="00F541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</w:tcBorders>
          </w:tcPr>
          <w:p w14:paraId="4EBBC3BD" w14:textId="77777777" w:rsidR="005B15BC" w:rsidRDefault="005B15BC" w:rsidP="00F541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</w:tcBorders>
          </w:tcPr>
          <w:p w14:paraId="1451169C" w14:textId="77777777" w:rsidR="005B15BC" w:rsidRDefault="005B15BC" w:rsidP="00F541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40434" w:rsidRPr="00B50D20" w14:paraId="0E19D1DE" w14:textId="77777777" w:rsidTr="00F541FF">
        <w:trPr>
          <w:cantSplit/>
        </w:trPr>
        <w:tc>
          <w:tcPr>
            <w:tcW w:w="1147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A9467F" w14:textId="77777777" w:rsidR="00040434" w:rsidRPr="008C535D" w:rsidRDefault="00040434" w:rsidP="0004043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14:paraId="320230CF" w14:textId="21231303" w:rsidR="00040434" w:rsidRPr="00040434" w:rsidRDefault="00040434" w:rsidP="0004043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</w:tcPr>
          <w:p w14:paraId="1917314B" w14:textId="599D174E" w:rsidR="00040434" w:rsidRPr="00040434" w:rsidRDefault="00040434" w:rsidP="0004043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14:paraId="29CAD7A6" w14:textId="7A93F488" w:rsidR="00040434" w:rsidRPr="00040434" w:rsidRDefault="00040434" w:rsidP="0004043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</w:tcPr>
          <w:p w14:paraId="65BFC721" w14:textId="19190683" w:rsidR="00040434" w:rsidRPr="00040434" w:rsidRDefault="00040434" w:rsidP="0004043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14:paraId="0947364D" w14:textId="701B81DD" w:rsidR="00040434" w:rsidRPr="00040434" w:rsidRDefault="00040434" w:rsidP="0004043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auto"/>
          </w:tcPr>
          <w:p w14:paraId="0BFADE60" w14:textId="6A51F6EA" w:rsidR="00040434" w:rsidRPr="00040434" w:rsidRDefault="00040434" w:rsidP="0004043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14:paraId="3231B768" w14:textId="657A641E" w:rsidR="00040434" w:rsidRPr="00040434" w:rsidRDefault="00040434" w:rsidP="0004043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41" w:type="pct"/>
            <w:tcBorders>
              <w:top w:val="single" w:sz="4" w:space="0" w:color="auto"/>
            </w:tcBorders>
          </w:tcPr>
          <w:p w14:paraId="3855E2E7" w14:textId="235FCF6E" w:rsidR="00040434" w:rsidRPr="00040434" w:rsidRDefault="00040434" w:rsidP="0004043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14:paraId="51EE94C1" w14:textId="2DA58475" w:rsidR="00040434" w:rsidRPr="00040434" w:rsidRDefault="00040434" w:rsidP="0004043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795404268"/>
            <w:placeholder>
              <w:docPart w:val="33BBE558D35C476FB398F58E0787A398"/>
            </w:placeholder>
            <w:showingPlcHdr/>
            <w:dropDownList>
              <w:listItem w:value="Выберите элемент.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242" w:type="pct"/>
                <w:tcBorders>
                  <w:top w:val="single" w:sz="4" w:space="0" w:color="auto"/>
                </w:tcBorders>
              </w:tcPr>
              <w:p w14:paraId="48CD8BFA" w14:textId="41D739A5" w:rsidR="00040434" w:rsidRPr="00DB1703" w:rsidRDefault="00040434" w:rsidP="0004043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  <w:lang w:eastAsia="ru-RU"/>
                  </w:rPr>
                </w:pPr>
                <w:r w:rsidRPr="00140518">
                  <w:rPr>
                    <w:rStyle w:val="afb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187410508"/>
            <w:placeholder>
              <w:docPart w:val="634B0205D41345B68298814C5155DD7C"/>
            </w:placeholder>
            <w:showingPlcHdr/>
            <w:dropDownList>
              <w:listItem w:value="Выберите элемент."/>
              <w:listItem w:displayText="1" w:value="1"/>
              <w:listItem w:displayText="2" w:value="2"/>
              <w:listItem w:displayText="–" w:value="–"/>
            </w:dropDownList>
          </w:sdtPr>
          <w:sdtEndPr/>
          <w:sdtContent>
            <w:tc>
              <w:tcPr>
                <w:tcW w:w="192" w:type="pct"/>
                <w:tcBorders>
                  <w:top w:val="single" w:sz="4" w:space="0" w:color="auto"/>
                </w:tcBorders>
              </w:tcPr>
              <w:p w14:paraId="107FC3D3" w14:textId="51BB0B16" w:rsidR="00040434" w:rsidRPr="00DB1703" w:rsidRDefault="00040434" w:rsidP="0004043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  <w:lang w:eastAsia="ru-RU"/>
                  </w:rPr>
                </w:pPr>
                <w:r w:rsidRPr="00140518">
                  <w:rPr>
                    <w:rStyle w:val="afb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2129194693"/>
            <w:placeholder>
              <w:docPart w:val="E533D7F78E164437A8FB302ABAAD6653"/>
            </w:placeholder>
            <w:showingPlcHdr/>
            <w:dropDownList>
              <w:listItem w:value="Выберите элемент."/>
              <w:listItem w:displayText="1" w:value="1"/>
              <w:listItem w:displayText="2" w:value="2"/>
              <w:listItem w:displayText="–" w:value="–"/>
            </w:dropDownList>
          </w:sdtPr>
          <w:sdtEndPr/>
          <w:sdtContent>
            <w:tc>
              <w:tcPr>
                <w:tcW w:w="241" w:type="pct"/>
                <w:tcBorders>
                  <w:top w:val="single" w:sz="4" w:space="0" w:color="auto"/>
                </w:tcBorders>
              </w:tcPr>
              <w:p w14:paraId="10882C81" w14:textId="058F7C95" w:rsidR="00040434" w:rsidRPr="00DB1703" w:rsidRDefault="00040434" w:rsidP="0004043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  <w:lang w:eastAsia="ru-RU"/>
                  </w:rPr>
                </w:pPr>
                <w:r w:rsidRPr="00140518">
                  <w:rPr>
                    <w:rStyle w:val="afb"/>
                  </w:rPr>
                  <w:t>Выберите элемент.</w:t>
                </w:r>
              </w:p>
            </w:tc>
          </w:sdtContent>
        </w:sdt>
        <w:tc>
          <w:tcPr>
            <w:tcW w:w="432" w:type="pct"/>
            <w:tcBorders>
              <w:top w:val="single" w:sz="4" w:space="0" w:color="auto"/>
            </w:tcBorders>
          </w:tcPr>
          <w:p w14:paraId="532002D7" w14:textId="12CA4813" w:rsidR="00040434" w:rsidRPr="00040434" w:rsidRDefault="00040434" w:rsidP="0004043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040434" w:rsidRPr="00B50D20" w14:paraId="2B295302" w14:textId="77777777" w:rsidTr="00F541FF">
        <w:trPr>
          <w:cantSplit/>
        </w:trPr>
        <w:tc>
          <w:tcPr>
            <w:tcW w:w="1147" w:type="pct"/>
            <w:gridSpan w:val="2"/>
            <w:shd w:val="clear" w:color="auto" w:fill="auto"/>
          </w:tcPr>
          <w:p w14:paraId="0F94EA5F" w14:textId="77777777" w:rsidR="00040434" w:rsidRPr="008C535D" w:rsidRDefault="00040434" w:rsidP="0004043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" w:type="pct"/>
            <w:shd w:val="clear" w:color="auto" w:fill="auto"/>
          </w:tcPr>
          <w:p w14:paraId="5EF0053E" w14:textId="77777777" w:rsidR="00040434" w:rsidRPr="00DB1703" w:rsidRDefault="00040434" w:rsidP="0004043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39060759" w14:textId="77777777" w:rsidR="00040434" w:rsidRPr="00DB1703" w:rsidRDefault="00040434" w:rsidP="0004043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shd w:val="clear" w:color="auto" w:fill="auto"/>
          </w:tcPr>
          <w:p w14:paraId="3754A36B" w14:textId="77777777" w:rsidR="00040434" w:rsidRPr="00DB1703" w:rsidRDefault="00040434" w:rsidP="0004043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14:paraId="450E21A7" w14:textId="77777777" w:rsidR="00040434" w:rsidRPr="00DB1703" w:rsidRDefault="00040434" w:rsidP="0004043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shd w:val="clear" w:color="auto" w:fill="auto"/>
          </w:tcPr>
          <w:p w14:paraId="4A2DDF15" w14:textId="77777777" w:rsidR="00040434" w:rsidRPr="00DB1703" w:rsidRDefault="00040434" w:rsidP="0004043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shd w:val="clear" w:color="auto" w:fill="auto"/>
          </w:tcPr>
          <w:p w14:paraId="5CD3F32E" w14:textId="77777777" w:rsidR="00040434" w:rsidRPr="00DB1703" w:rsidRDefault="00040434" w:rsidP="0004043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</w:tcPr>
          <w:p w14:paraId="4A2521A6" w14:textId="77777777" w:rsidR="00040434" w:rsidRPr="00DB1703" w:rsidRDefault="00040434" w:rsidP="0004043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</w:tcPr>
          <w:p w14:paraId="0D88B367" w14:textId="77777777" w:rsidR="00040434" w:rsidRPr="00DB1703" w:rsidRDefault="00040434" w:rsidP="0004043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</w:tcPr>
          <w:p w14:paraId="50571E94" w14:textId="77777777" w:rsidR="00040434" w:rsidRPr="00DB1703" w:rsidRDefault="00040434" w:rsidP="0004043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</w:tcPr>
          <w:p w14:paraId="393CFB64" w14:textId="77777777" w:rsidR="00040434" w:rsidRPr="00DB1703" w:rsidRDefault="00040434" w:rsidP="0004043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</w:tcPr>
          <w:p w14:paraId="73850D2F" w14:textId="77777777" w:rsidR="00040434" w:rsidRPr="00DB1703" w:rsidRDefault="00040434" w:rsidP="0004043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</w:tcPr>
          <w:p w14:paraId="5257A674" w14:textId="77777777" w:rsidR="00040434" w:rsidRPr="00DB1703" w:rsidRDefault="00040434" w:rsidP="0004043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</w:tcPr>
          <w:p w14:paraId="07999D04" w14:textId="77777777" w:rsidR="00040434" w:rsidRPr="00DB1703" w:rsidRDefault="00040434" w:rsidP="0004043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35330277" w14:textId="3F2CEF47" w:rsidR="00041467" w:rsidRDefault="00041467" w:rsidP="001D11F0">
      <w:pPr>
        <w:spacing w:after="0" w:line="30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14:paraId="39E45BF2" w14:textId="77777777" w:rsidR="00041467" w:rsidRDefault="00041467" w:rsidP="001D11F0">
      <w:pPr>
        <w:spacing w:after="0" w:line="30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  <w:sectPr w:rsidR="00041467" w:rsidSect="00FC2F6F">
          <w:pgSz w:w="16838" w:h="11906" w:orient="landscape" w:code="9"/>
          <w:pgMar w:top="1418" w:right="1134" w:bottom="851" w:left="1134" w:header="567" w:footer="567" w:gutter="0"/>
          <w:cols w:space="708"/>
          <w:docGrid w:linePitch="360"/>
        </w:sectPr>
      </w:pPr>
    </w:p>
    <w:bookmarkStart w:id="37" w:name="_Toc98421693" w:displacedByCustomXml="next"/>
    <w:sdt>
      <w:sdtPr>
        <w:id w:val="13886178"/>
        <w:lock w:val="contentLocked"/>
        <w:placeholder>
          <w:docPart w:val="DefaultPlaceholder_-1854013440"/>
        </w:placeholder>
      </w:sdtPr>
      <w:sdtEndPr/>
      <w:sdtContent>
        <w:p w14:paraId="32ED8EE5" w14:textId="45B9B536" w:rsidR="00FA6EF2" w:rsidRDefault="007B6D85" w:rsidP="00B703FA">
          <w:pPr>
            <w:pStyle w:val="11"/>
            <w:suppressAutoHyphens/>
            <w:spacing w:before="360" w:after="360" w:line="300" w:lineRule="auto"/>
          </w:pPr>
          <w:r>
            <w:t>8 </w:t>
          </w:r>
          <w:r w:rsidR="00FA6EF2" w:rsidRPr="003969A0">
            <w:t>КАЛЕНДАРНЫЙ УЧЕБНЫЙ ГРАФИК</w:t>
          </w:r>
        </w:p>
        <w:bookmarkEnd w:id="37" w:displacedByCustomXml="next"/>
      </w:sdtContent>
    </w:sdt>
    <w:p w14:paraId="1986B545" w14:textId="07C085D3" w:rsidR="000B339C" w:rsidRDefault="000B339C" w:rsidP="000B339C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  <w:r w:rsidRPr="006E4865">
        <w:rPr>
          <w:rFonts w:ascii="Times New Roman" w:hAnsi="Times New Roman" w:cs="Times New Roman"/>
          <w:sz w:val="28"/>
          <w:szCs w:val="28"/>
        </w:rPr>
        <w:t xml:space="preserve"> по программе повышения квалификации</w:t>
      </w:r>
      <w:r w:rsidR="00040434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alias w:val="категория слушателей"/>
          <w:tag w:val="категория слушателей"/>
          <w:id w:val="1072708470"/>
          <w:placeholder>
            <w:docPart w:val="62D417DF233F4B55838DD51BB3AF78A2"/>
          </w:placeholder>
          <w:showingPlcHdr/>
          <w15:color w:val="FF0000"/>
          <w:dropDownList>
            <w:listItem w:displayText="выберите элемент" w:value=""/>
            <w:listItem w:displayText="руководителей" w:value="руководителей"/>
            <w:listItem w:displayText="специалистов" w:value="специалистов"/>
            <w:listItem w:displayText="руководителей и специалистов" w:value="руководителей и специалистов"/>
          </w:dropDownList>
        </w:sdtPr>
        <w:sdtEndPr/>
        <w:sdtContent>
          <w:r w:rsidR="00040434" w:rsidRPr="00140518">
            <w:rPr>
              <w:rStyle w:val="afb"/>
            </w:rPr>
            <w:t>Выберите элемент.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865">
        <w:rPr>
          <w:rFonts w:ascii="Times New Roman" w:hAnsi="Times New Roman" w:cs="Times New Roman"/>
          <w:sz w:val="28"/>
          <w:szCs w:val="28"/>
        </w:rPr>
        <w:t xml:space="preserve">по курсу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1703">
        <w:rPr>
          <w:rFonts w:ascii="Times New Roman" w:hAnsi="Times New Roman" w:cs="Times New Roman"/>
          <w:i/>
          <w:color w:val="FF0000"/>
          <w:sz w:val="28"/>
          <w:szCs w:val="28"/>
        </w:rPr>
        <w:t>Название курса</w:t>
      </w:r>
      <w:r w:rsidRPr="006E4865">
        <w:rPr>
          <w:rFonts w:ascii="Times New Roman" w:hAnsi="Times New Roman" w:cs="Times New Roman"/>
          <w:bCs/>
          <w:sz w:val="28"/>
          <w:szCs w:val="28"/>
        </w:rPr>
        <w:t>»</w:t>
      </w:r>
      <w:r w:rsidRPr="005B15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4018">
        <w:rPr>
          <w:rFonts w:ascii="Times New Roman" w:hAnsi="Times New Roman" w:cs="Times New Roman"/>
          <w:sz w:val="28"/>
          <w:szCs w:val="28"/>
        </w:rPr>
        <w:t>определяется</w:t>
      </w:r>
      <w:r w:rsidRPr="006E4865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alias w:val="категория слушателей"/>
          <w:tag w:val="категория слушателей"/>
          <w:id w:val="-21557150"/>
          <w:placeholder>
            <w:docPart w:val="C66714A1BFBE49CA876CE48BB3101BE8"/>
          </w:placeholder>
          <w:showingPlcHdr/>
          <w15:color w:val="FF0000"/>
          <w:dropDownList>
            <w:listItem w:displayText="выберите элемент" w:value=""/>
            <w:listItem w:displayText="расписанием учебных занятий" w:value="расписанием учебных занятий"/>
            <w:listItem w:displayText="графиком электронного обучения" w:value="графиком электронного обучения"/>
          </w:dropDownList>
        </w:sdtPr>
        <w:sdtEndPr/>
        <w:sdtContent>
          <w:r w:rsidR="00040434" w:rsidRPr="00140518">
            <w:rPr>
              <w:rStyle w:val="afb"/>
            </w:rPr>
            <w:t>Выберите элемент.</w:t>
          </w:r>
        </w:sdtContent>
      </w:sdt>
      <w:r w:rsidRPr="006E4865">
        <w:rPr>
          <w:rFonts w:ascii="Times New Roman" w:hAnsi="Times New Roman" w:cs="Times New Roman"/>
          <w:sz w:val="28"/>
          <w:szCs w:val="28"/>
        </w:rPr>
        <w:t>.</w:t>
      </w:r>
    </w:p>
    <w:p w14:paraId="49FA94CD" w14:textId="77777777" w:rsidR="00834018" w:rsidRDefault="00834018" w:rsidP="000B339C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2"/>
        <w:gridCol w:w="923"/>
        <w:gridCol w:w="923"/>
        <w:gridCol w:w="926"/>
        <w:gridCol w:w="926"/>
        <w:gridCol w:w="929"/>
        <w:gridCol w:w="926"/>
        <w:gridCol w:w="926"/>
        <w:gridCol w:w="929"/>
        <w:gridCol w:w="926"/>
        <w:gridCol w:w="932"/>
        <w:gridCol w:w="1383"/>
        <w:gridCol w:w="1299"/>
      </w:tblGrid>
      <w:tr w:rsidR="00834018" w:rsidRPr="00CB40E2" w14:paraId="0F4110FB" w14:textId="77777777" w:rsidTr="00040434">
        <w:tc>
          <w:tcPr>
            <w:tcW w:w="897" w:type="pct"/>
            <w:vMerge w:val="restart"/>
            <w:shd w:val="clear" w:color="auto" w:fill="auto"/>
          </w:tcPr>
          <w:p w14:paraId="7CAA6576" w14:textId="77777777" w:rsidR="00834018" w:rsidRPr="00F32220" w:rsidRDefault="00834018" w:rsidP="006664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Компоненты программы</w:t>
            </w:r>
          </w:p>
        </w:tc>
        <w:tc>
          <w:tcPr>
            <w:tcW w:w="3179" w:type="pct"/>
            <w:gridSpan w:val="10"/>
            <w:shd w:val="clear" w:color="auto" w:fill="auto"/>
          </w:tcPr>
          <w:p w14:paraId="30035E46" w14:textId="31974E8B" w:rsidR="00834018" w:rsidRPr="00F32220" w:rsidRDefault="0017531C" w:rsidP="006664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id w:val="-2121294825"/>
                <w:placeholder>
                  <w:docPart w:val="DefaultPlaceholder_-1854013439"/>
                </w:placeholder>
                <w:showingPlcHdr/>
                <w:dropDownList>
                  <w:listItem w:value="Выберите элемент."/>
                  <w:listItem w:displayText="Расписание учебных занятий" w:value="Расписание учебных занятий"/>
                  <w:listItem w:displayText="График электронного обучения" w:value="График электронного обучения"/>
                </w:dropDownList>
              </w:sdtPr>
              <w:sdtEndPr/>
              <w:sdtContent>
                <w:r w:rsidR="00187D61" w:rsidRPr="0075657A">
                  <w:rPr>
                    <w:rStyle w:val="afb"/>
                  </w:rPr>
                  <w:t>Выберите элемент.</w:t>
                </w:r>
              </w:sdtContent>
            </w:sdt>
            <w:r w:rsidR="00834018" w:rsidRPr="00F32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(дни/часы)</w:t>
            </w:r>
          </w:p>
        </w:tc>
        <w:tc>
          <w:tcPr>
            <w:tcW w:w="475" w:type="pct"/>
            <w:vMerge w:val="restart"/>
            <w:shd w:val="clear" w:color="auto" w:fill="auto"/>
          </w:tcPr>
          <w:p w14:paraId="0C446765" w14:textId="77777777" w:rsidR="00834018" w:rsidRPr="00F32220" w:rsidRDefault="00834018" w:rsidP="006664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Практика/</w:t>
            </w:r>
            <w:r w:rsidRPr="00F32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стажировка</w:t>
            </w:r>
          </w:p>
        </w:tc>
        <w:tc>
          <w:tcPr>
            <w:tcW w:w="448" w:type="pct"/>
            <w:vMerge w:val="restart"/>
            <w:shd w:val="clear" w:color="auto" w:fill="auto"/>
          </w:tcPr>
          <w:p w14:paraId="373F3781" w14:textId="77777777" w:rsidR="00834018" w:rsidRPr="00F32220" w:rsidRDefault="00834018" w:rsidP="006664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Итоговая </w:t>
            </w:r>
            <w:r w:rsidRPr="00F32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аттестация</w:t>
            </w:r>
          </w:p>
        </w:tc>
      </w:tr>
      <w:tr w:rsidR="00834018" w:rsidRPr="00CB40E2" w14:paraId="4C5D932C" w14:textId="77777777" w:rsidTr="00040434">
        <w:tc>
          <w:tcPr>
            <w:tcW w:w="897" w:type="pct"/>
            <w:vMerge/>
            <w:tcBorders>
              <w:bottom w:val="double" w:sz="4" w:space="0" w:color="auto"/>
            </w:tcBorders>
            <w:shd w:val="clear" w:color="auto" w:fill="auto"/>
          </w:tcPr>
          <w:p w14:paraId="4E351ABD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64FAF48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1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044935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1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17926E2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FD58186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1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CD6A7DB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1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1F23C8D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31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509A558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31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E18FCAE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31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FA285A3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32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8EDA3AA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475" w:type="pct"/>
            <w:vMerge/>
            <w:tcBorders>
              <w:bottom w:val="double" w:sz="4" w:space="0" w:color="auto"/>
            </w:tcBorders>
            <w:shd w:val="clear" w:color="auto" w:fill="auto"/>
          </w:tcPr>
          <w:p w14:paraId="4FACAEB6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bottom w:val="double" w:sz="4" w:space="0" w:color="auto"/>
            </w:tcBorders>
            <w:shd w:val="clear" w:color="auto" w:fill="auto"/>
          </w:tcPr>
          <w:p w14:paraId="2EB762FF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4018" w:rsidRPr="00CB40E2" w14:paraId="74DEC4CC" w14:textId="77777777" w:rsidTr="00040434">
        <w:tc>
          <w:tcPr>
            <w:tcW w:w="897" w:type="pct"/>
            <w:tcBorders>
              <w:top w:val="double" w:sz="4" w:space="0" w:color="auto"/>
            </w:tcBorders>
            <w:shd w:val="clear" w:color="auto" w:fill="auto"/>
          </w:tcPr>
          <w:p w14:paraId="3CE3E437" w14:textId="18B40065" w:rsidR="00834018" w:rsidRPr="00F32220" w:rsidRDefault="00834018" w:rsidP="006664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 Вводное занятие</w:t>
            </w:r>
            <w:r w:rsidR="00187D61">
              <w:rPr>
                <w:rStyle w:val="af8"/>
                <w:rFonts w:ascii="Times New Roman" w:hAnsi="Times New Roman" w:cs="Times New Roman"/>
                <w:color w:val="FF0000"/>
                <w:sz w:val="24"/>
                <w:szCs w:val="24"/>
              </w:rPr>
              <w:footnoteReference w:id="11"/>
            </w:r>
          </w:p>
        </w:tc>
        <w:tc>
          <w:tcPr>
            <w:tcW w:w="317" w:type="pct"/>
            <w:tcBorders>
              <w:top w:val="double" w:sz="4" w:space="0" w:color="auto"/>
            </w:tcBorders>
            <w:shd w:val="clear" w:color="auto" w:fill="auto"/>
          </w:tcPr>
          <w:p w14:paraId="0DB6D4AC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double" w:sz="4" w:space="0" w:color="auto"/>
            </w:tcBorders>
            <w:shd w:val="clear" w:color="auto" w:fill="auto"/>
          </w:tcPr>
          <w:p w14:paraId="3A0970EC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double" w:sz="4" w:space="0" w:color="auto"/>
            </w:tcBorders>
            <w:shd w:val="clear" w:color="auto" w:fill="auto"/>
          </w:tcPr>
          <w:p w14:paraId="173DEE8B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double" w:sz="4" w:space="0" w:color="auto"/>
            </w:tcBorders>
            <w:shd w:val="clear" w:color="auto" w:fill="auto"/>
          </w:tcPr>
          <w:p w14:paraId="3DF5180C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double" w:sz="4" w:space="0" w:color="auto"/>
            </w:tcBorders>
            <w:shd w:val="clear" w:color="auto" w:fill="auto"/>
          </w:tcPr>
          <w:p w14:paraId="7EA85E1F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double" w:sz="4" w:space="0" w:color="auto"/>
            </w:tcBorders>
            <w:shd w:val="clear" w:color="auto" w:fill="auto"/>
          </w:tcPr>
          <w:p w14:paraId="1C2FBC55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double" w:sz="4" w:space="0" w:color="auto"/>
            </w:tcBorders>
            <w:shd w:val="clear" w:color="auto" w:fill="auto"/>
          </w:tcPr>
          <w:p w14:paraId="6E58C019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double" w:sz="4" w:space="0" w:color="auto"/>
            </w:tcBorders>
            <w:shd w:val="clear" w:color="auto" w:fill="auto"/>
          </w:tcPr>
          <w:p w14:paraId="5DCE7A43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double" w:sz="4" w:space="0" w:color="auto"/>
            </w:tcBorders>
            <w:shd w:val="clear" w:color="auto" w:fill="auto"/>
          </w:tcPr>
          <w:p w14:paraId="55354DDB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double" w:sz="4" w:space="0" w:color="auto"/>
            </w:tcBorders>
            <w:shd w:val="clear" w:color="auto" w:fill="auto"/>
          </w:tcPr>
          <w:p w14:paraId="78F8AB83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double" w:sz="4" w:space="0" w:color="auto"/>
            </w:tcBorders>
            <w:shd w:val="clear" w:color="auto" w:fill="auto"/>
          </w:tcPr>
          <w:p w14:paraId="76D8C270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double" w:sz="4" w:space="0" w:color="auto"/>
            </w:tcBorders>
            <w:shd w:val="clear" w:color="auto" w:fill="auto"/>
          </w:tcPr>
          <w:p w14:paraId="74A83AA5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4018" w:rsidRPr="00CB40E2" w14:paraId="763B225D" w14:textId="77777777" w:rsidTr="00040434">
        <w:tc>
          <w:tcPr>
            <w:tcW w:w="897" w:type="pct"/>
            <w:shd w:val="clear" w:color="auto" w:fill="auto"/>
          </w:tcPr>
          <w:p w14:paraId="2130C5DD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14:paraId="67237D95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14:paraId="5795B636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14:paraId="257C23D7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14:paraId="2677AA00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14:paraId="57C192FF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14:paraId="3831280A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14:paraId="50D9D495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14:paraId="4FBD46DF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14:paraId="2B54C4AF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6E0A4816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14:paraId="1B7C5E05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14:paraId="0D2F9A32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4018" w:rsidRPr="00CB40E2" w14:paraId="4515FDAC" w14:textId="77777777" w:rsidTr="00040434">
        <w:tc>
          <w:tcPr>
            <w:tcW w:w="897" w:type="pct"/>
            <w:shd w:val="clear" w:color="auto" w:fill="auto"/>
          </w:tcPr>
          <w:p w14:paraId="55A23E73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14:paraId="4C429493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14:paraId="314A9A3A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14:paraId="160B8036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14:paraId="524242A0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14:paraId="5302D801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14:paraId="2F257D13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14:paraId="4C3C0C28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14:paraId="36AB3499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14:paraId="610D91CB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609F0C22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14:paraId="50A16A10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14:paraId="5B6ECF5D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4018" w:rsidRPr="00CB40E2" w14:paraId="018DAC67" w14:textId="77777777" w:rsidTr="00040434">
        <w:tc>
          <w:tcPr>
            <w:tcW w:w="897" w:type="pct"/>
            <w:shd w:val="clear" w:color="auto" w:fill="auto"/>
          </w:tcPr>
          <w:p w14:paraId="77B195FC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14:paraId="72D3D0F7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14:paraId="43048DA4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14:paraId="20BA9470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14:paraId="30DD4795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14:paraId="340FF021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14:paraId="627BE306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14:paraId="45C1507F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14:paraId="2439E085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14:paraId="5B6713A0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1C68BBA4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14:paraId="78F3463C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14:paraId="27DA6CD3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4018" w:rsidRPr="00CB40E2" w14:paraId="43F1D55D" w14:textId="77777777" w:rsidTr="00040434">
        <w:tc>
          <w:tcPr>
            <w:tcW w:w="897" w:type="pct"/>
            <w:shd w:val="clear" w:color="auto" w:fill="auto"/>
          </w:tcPr>
          <w:p w14:paraId="331BA56A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14:paraId="46A59D9D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14:paraId="5A9C67AA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14:paraId="3D41BBD3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14:paraId="1DCF6A0B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14:paraId="3923DA0D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14:paraId="2F70E516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14:paraId="191157F5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14:paraId="4968191C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14:paraId="39982F79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1E6208CE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14:paraId="31F88421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14:paraId="25F1AFCB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4018" w:rsidRPr="00CB40E2" w14:paraId="7766772D" w14:textId="77777777" w:rsidTr="00040434">
        <w:tc>
          <w:tcPr>
            <w:tcW w:w="897" w:type="pct"/>
            <w:shd w:val="clear" w:color="auto" w:fill="auto"/>
          </w:tcPr>
          <w:p w14:paraId="2F9329BA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14:paraId="3BB48F59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14:paraId="18EC2DD0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14:paraId="37A64E4B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14:paraId="021662E6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14:paraId="2FDCC841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14:paraId="43FB3005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14:paraId="166E0876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14:paraId="164745C6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14:paraId="474C8B88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5E91A8A3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14:paraId="14FF52F4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14:paraId="221E1709" w14:textId="77777777" w:rsidR="00834018" w:rsidRPr="00F32220" w:rsidRDefault="00834018" w:rsidP="00666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0434" w:rsidRPr="00CB40E2" w14:paraId="0F9F4FDA" w14:textId="77777777" w:rsidTr="00040434">
        <w:tc>
          <w:tcPr>
            <w:tcW w:w="897" w:type="pct"/>
            <w:shd w:val="clear" w:color="auto" w:fill="auto"/>
          </w:tcPr>
          <w:p w14:paraId="30F7016B" w14:textId="77777777" w:rsidR="00040434" w:rsidRPr="00F32220" w:rsidRDefault="00040434" w:rsidP="00040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Итоговая аттестация</w:t>
            </w:r>
          </w:p>
        </w:tc>
        <w:tc>
          <w:tcPr>
            <w:tcW w:w="317" w:type="pct"/>
            <w:shd w:val="clear" w:color="auto" w:fill="auto"/>
          </w:tcPr>
          <w:p w14:paraId="0EFE3A52" w14:textId="77777777" w:rsidR="00040434" w:rsidRPr="00F32220" w:rsidRDefault="00040434" w:rsidP="00040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14:paraId="4A10041A" w14:textId="77777777" w:rsidR="00040434" w:rsidRPr="00F32220" w:rsidRDefault="00040434" w:rsidP="00040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14:paraId="637A28A5" w14:textId="77777777" w:rsidR="00040434" w:rsidRPr="00F32220" w:rsidRDefault="00040434" w:rsidP="00040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14:paraId="60761B8E" w14:textId="77777777" w:rsidR="00040434" w:rsidRPr="00F32220" w:rsidRDefault="00040434" w:rsidP="00040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14:paraId="2E0BF9B8" w14:textId="77777777" w:rsidR="00040434" w:rsidRPr="00F32220" w:rsidRDefault="00040434" w:rsidP="00040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14:paraId="1C77C73C" w14:textId="77777777" w:rsidR="00040434" w:rsidRPr="00F32220" w:rsidRDefault="00040434" w:rsidP="00040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14:paraId="3A2315E6" w14:textId="77777777" w:rsidR="00040434" w:rsidRPr="00F32220" w:rsidRDefault="00040434" w:rsidP="00040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14:paraId="6F0BEEDF" w14:textId="77777777" w:rsidR="00040434" w:rsidRPr="00F32220" w:rsidRDefault="00040434" w:rsidP="00040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14:paraId="37D7C471" w14:textId="77777777" w:rsidR="00040434" w:rsidRPr="00F32220" w:rsidRDefault="00040434" w:rsidP="00040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6B97FE63" w14:textId="77777777" w:rsidR="00040434" w:rsidRPr="00F32220" w:rsidRDefault="00040434" w:rsidP="00040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14:paraId="410705EA" w14:textId="77777777" w:rsidR="00040434" w:rsidRPr="00F32220" w:rsidRDefault="00040434" w:rsidP="00040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1011376545"/>
            <w:placeholder>
              <w:docPart w:val="EDA21BD1A55B445187F5BE1FD659288A"/>
            </w:placeholder>
            <w:showingPlcHdr/>
            <w:dropDownList>
              <w:listItem w:value="Выберите элемент."/>
              <w:listItem w:displayText="Зачет" w:value="Зачет"/>
              <w:listItem w:displayText="Экзамен" w:value="Экзамен"/>
            </w:dropDownList>
          </w:sdtPr>
          <w:sdtEndPr/>
          <w:sdtContent>
            <w:tc>
              <w:tcPr>
                <w:tcW w:w="448" w:type="pct"/>
                <w:shd w:val="clear" w:color="auto" w:fill="auto"/>
              </w:tcPr>
              <w:p w14:paraId="457AB5DA" w14:textId="65E21DD4" w:rsidR="00040434" w:rsidRPr="00F32220" w:rsidRDefault="00040434" w:rsidP="00040434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140518">
                  <w:rPr>
                    <w:rStyle w:val="afb"/>
                  </w:rPr>
                  <w:t>Выберите элемент.</w:t>
                </w:r>
              </w:p>
            </w:tc>
          </w:sdtContent>
        </w:sdt>
      </w:tr>
      <w:tr w:rsidR="00040434" w:rsidRPr="00CB40E2" w14:paraId="109958E6" w14:textId="77777777" w:rsidTr="00040434">
        <w:tc>
          <w:tcPr>
            <w:tcW w:w="897" w:type="pct"/>
            <w:shd w:val="clear" w:color="auto" w:fill="auto"/>
          </w:tcPr>
          <w:p w14:paraId="6DC727FF" w14:textId="77777777" w:rsidR="00040434" w:rsidRPr="00F32220" w:rsidRDefault="00040434" w:rsidP="00040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317" w:type="pct"/>
            <w:shd w:val="clear" w:color="auto" w:fill="auto"/>
          </w:tcPr>
          <w:p w14:paraId="0C565E9F" w14:textId="77777777" w:rsidR="00040434" w:rsidRPr="00F32220" w:rsidRDefault="00040434" w:rsidP="00040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14:paraId="6878AC56" w14:textId="77777777" w:rsidR="00040434" w:rsidRPr="00F32220" w:rsidRDefault="00040434" w:rsidP="00040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14:paraId="78785061" w14:textId="77777777" w:rsidR="00040434" w:rsidRPr="00F32220" w:rsidRDefault="00040434" w:rsidP="00040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14:paraId="3AB0A415" w14:textId="77777777" w:rsidR="00040434" w:rsidRPr="00F32220" w:rsidRDefault="00040434" w:rsidP="00040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14:paraId="2593836F" w14:textId="77777777" w:rsidR="00040434" w:rsidRPr="00F32220" w:rsidRDefault="00040434" w:rsidP="00040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14:paraId="27260FF1" w14:textId="77777777" w:rsidR="00040434" w:rsidRPr="00F32220" w:rsidRDefault="00040434" w:rsidP="00040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14:paraId="7A3E697D" w14:textId="77777777" w:rsidR="00040434" w:rsidRPr="00F32220" w:rsidRDefault="00040434" w:rsidP="00040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14:paraId="4761D18D" w14:textId="77777777" w:rsidR="00040434" w:rsidRPr="00F32220" w:rsidRDefault="00040434" w:rsidP="00040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14:paraId="0EB0F2DB" w14:textId="77777777" w:rsidR="00040434" w:rsidRPr="00F32220" w:rsidRDefault="00040434" w:rsidP="00040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35616CDD" w14:textId="77777777" w:rsidR="00040434" w:rsidRPr="00F32220" w:rsidRDefault="00040434" w:rsidP="00040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14:paraId="759A21B0" w14:textId="77777777" w:rsidR="00040434" w:rsidRPr="00F32220" w:rsidRDefault="00040434" w:rsidP="00040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14:paraId="350B611D" w14:textId="77777777" w:rsidR="00040434" w:rsidRPr="00F32220" w:rsidRDefault="00040434" w:rsidP="00040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729FBB2" w14:textId="2CDCD4F8" w:rsidR="00834018" w:rsidRDefault="00834018" w:rsidP="006B58E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E3010A" w14:textId="77777777" w:rsidR="00834018" w:rsidRDefault="00834018" w:rsidP="006B58E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BA4C50" w14:textId="77777777" w:rsidR="006E4865" w:rsidRDefault="006E4865" w:rsidP="006B58E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E4865" w:rsidSect="00834018">
          <w:pgSz w:w="16838" w:h="11906" w:orient="landscape" w:code="9"/>
          <w:pgMar w:top="1418" w:right="1134" w:bottom="851" w:left="1134" w:header="567" w:footer="567" w:gutter="0"/>
          <w:cols w:space="708"/>
          <w:docGrid w:linePitch="360"/>
        </w:sectPr>
      </w:pPr>
    </w:p>
    <w:bookmarkStart w:id="38" w:name="_Toc98421694" w:displacedByCustomXml="next"/>
    <w:sdt>
      <w:sdtPr>
        <w:id w:val="1273204973"/>
        <w:lock w:val="contentLocked"/>
        <w:placeholder>
          <w:docPart w:val="DefaultPlaceholder_-1854013440"/>
        </w:placeholder>
      </w:sdtPr>
      <w:sdtEndPr/>
      <w:sdtContent>
        <w:p w14:paraId="7A0E590C" w14:textId="22A4C3A1" w:rsidR="00C8434A" w:rsidRPr="00872B94" w:rsidRDefault="007B6D85" w:rsidP="00B703FA">
          <w:pPr>
            <w:pStyle w:val="11"/>
            <w:suppressAutoHyphens/>
            <w:spacing w:before="360" w:after="360" w:line="300" w:lineRule="auto"/>
          </w:pPr>
          <w:r>
            <w:t>9 </w:t>
          </w:r>
          <w:r w:rsidR="00C8434A" w:rsidRPr="00C8434A">
            <w:t>СТРУКТУРА И СОДЕРЖАНИЕ</w:t>
          </w:r>
          <w:r w:rsidR="006E4865">
            <w:t xml:space="preserve"> </w:t>
          </w:r>
          <w:r w:rsidR="00C8434A" w:rsidRPr="00B703FA">
            <w:t>ПРОГРАММЫ ПОВЫШЕНИЯ КВАЛИФИКАЦИИ ПО КУРСУ</w:t>
          </w:r>
        </w:p>
        <w:bookmarkEnd w:id="38" w:displacedByCustomXml="next"/>
      </w:sdtContent>
    </w:sdt>
    <w:bookmarkStart w:id="39" w:name="_Toc19796328" w:displacedByCustomXml="next"/>
    <w:bookmarkStart w:id="40" w:name="_Toc98421695" w:displacedByCustomXml="next"/>
    <w:sdt>
      <w:sdtPr>
        <w:id w:val="-1352790222"/>
        <w:lock w:val="contentLocked"/>
        <w:placeholder>
          <w:docPart w:val="DefaultPlaceholder_-1854013440"/>
        </w:placeholder>
      </w:sdtPr>
      <w:sdtEndPr/>
      <w:sdtContent>
        <w:p w14:paraId="137B2636" w14:textId="34B3256D" w:rsidR="006F39FD" w:rsidRDefault="007B6D85" w:rsidP="000B339C">
          <w:pPr>
            <w:pStyle w:val="21"/>
          </w:pPr>
          <w:r w:rsidRPr="000B339C">
            <w:t>9.1 </w:t>
          </w:r>
          <w:r w:rsidR="00C8434A" w:rsidRPr="000B339C">
            <w:t>Учебно-тематический план</w:t>
          </w:r>
        </w:p>
        <w:bookmarkEnd w:id="39" w:displacedByCustomXml="next"/>
        <w:bookmarkEnd w:id="40" w:displacedByCustomXml="next"/>
      </w:sdtContent>
    </w:sdt>
    <w:tbl>
      <w:tblPr>
        <w:tblStyle w:val="a3"/>
        <w:tblW w:w="14601" w:type="dxa"/>
        <w:tblLayout w:type="fixed"/>
        <w:tblLook w:val="04A0" w:firstRow="1" w:lastRow="0" w:firstColumn="1" w:lastColumn="0" w:noHBand="0" w:noVBand="1"/>
      </w:tblPr>
      <w:tblGrid>
        <w:gridCol w:w="534"/>
        <w:gridCol w:w="2052"/>
        <w:gridCol w:w="811"/>
        <w:gridCol w:w="851"/>
        <w:gridCol w:w="709"/>
        <w:gridCol w:w="1275"/>
        <w:gridCol w:w="851"/>
        <w:gridCol w:w="709"/>
        <w:gridCol w:w="850"/>
        <w:gridCol w:w="848"/>
        <w:gridCol w:w="1137"/>
        <w:gridCol w:w="1134"/>
        <w:gridCol w:w="1175"/>
        <w:gridCol w:w="683"/>
        <w:gridCol w:w="982"/>
      </w:tblGrid>
      <w:tr w:rsidR="005B15BC" w:rsidRPr="00C44382" w14:paraId="3DDB06DA" w14:textId="77777777" w:rsidTr="00F541FF">
        <w:trPr>
          <w:cantSplit/>
          <w:trHeight w:val="545"/>
          <w:tblHeader/>
        </w:trPr>
        <w:tc>
          <w:tcPr>
            <w:tcW w:w="2586" w:type="dxa"/>
            <w:gridSpan w:val="2"/>
            <w:vMerge w:val="restart"/>
          </w:tcPr>
          <w:p w14:paraId="0D8A3055" w14:textId="77777777" w:rsidR="005B15BC" w:rsidRPr="00C44382" w:rsidRDefault="005B15BC" w:rsidP="00F541F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C44382">
              <w:rPr>
                <w:rFonts w:ascii="Times New Roman" w:hAnsi="Times New Roman" w:cs="Times New Roman"/>
                <w:sz w:val="24"/>
                <w:szCs w:val="24"/>
              </w:rPr>
              <w:br/>
              <w:t>разделов, тем</w:t>
            </w:r>
          </w:p>
        </w:tc>
        <w:tc>
          <w:tcPr>
            <w:tcW w:w="8041" w:type="dxa"/>
            <w:gridSpan w:val="9"/>
          </w:tcPr>
          <w:p w14:paraId="096CF437" w14:textId="77777777" w:rsidR="005B15BC" w:rsidRPr="00C44382" w:rsidRDefault="005B15BC" w:rsidP="00F541F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Объем времени, отведенный на освоение разделов, тем, час</w:t>
            </w:r>
          </w:p>
        </w:tc>
        <w:tc>
          <w:tcPr>
            <w:tcW w:w="1134" w:type="dxa"/>
            <w:vMerge w:val="restart"/>
          </w:tcPr>
          <w:p w14:paraId="33E19276" w14:textId="77777777" w:rsidR="005B15BC" w:rsidRPr="00C44382" w:rsidRDefault="005B15BC" w:rsidP="00F541F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1175" w:type="dxa"/>
            <w:vMerge w:val="restart"/>
          </w:tcPr>
          <w:p w14:paraId="6FBC8059" w14:textId="77777777" w:rsidR="005B15BC" w:rsidRPr="00C44382" w:rsidRDefault="005B15BC" w:rsidP="00F541F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65" w:type="dxa"/>
            <w:gridSpan w:val="2"/>
          </w:tcPr>
          <w:p w14:paraId="2D94BB1D" w14:textId="77777777" w:rsidR="005B15BC" w:rsidRPr="00C44382" w:rsidRDefault="005B15BC" w:rsidP="00F541F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C44382">
              <w:rPr>
                <w:rFonts w:ascii="Times New Roman" w:hAnsi="Times New Roman" w:cs="Times New Roman"/>
                <w:sz w:val="24"/>
                <w:szCs w:val="24"/>
              </w:rPr>
              <w:br/>
              <w:t>освоения</w:t>
            </w:r>
          </w:p>
        </w:tc>
      </w:tr>
      <w:tr w:rsidR="005B15BC" w:rsidRPr="00C44382" w14:paraId="7EE88649" w14:textId="77777777" w:rsidTr="00F541FF">
        <w:trPr>
          <w:cantSplit/>
          <w:tblHeader/>
        </w:trPr>
        <w:tc>
          <w:tcPr>
            <w:tcW w:w="2586" w:type="dxa"/>
            <w:gridSpan w:val="2"/>
            <w:vMerge/>
          </w:tcPr>
          <w:p w14:paraId="16A29F55" w14:textId="77777777" w:rsidR="005B15BC" w:rsidRPr="00C44382" w:rsidRDefault="005B15BC" w:rsidP="00F541F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 w:val="restart"/>
          </w:tcPr>
          <w:p w14:paraId="77C733F3" w14:textId="77777777" w:rsidR="005B15BC" w:rsidRPr="00C44382" w:rsidRDefault="005B15BC" w:rsidP="00F541F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3"/>
          </w:tcPr>
          <w:p w14:paraId="3020FAB2" w14:textId="77777777" w:rsidR="005B15BC" w:rsidRPr="00C44382" w:rsidRDefault="005B15BC" w:rsidP="00F541F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Обязательные аудиторные учебные занятия</w:t>
            </w:r>
          </w:p>
        </w:tc>
        <w:tc>
          <w:tcPr>
            <w:tcW w:w="2410" w:type="dxa"/>
            <w:gridSpan w:val="3"/>
          </w:tcPr>
          <w:p w14:paraId="7C3E5D98" w14:textId="77777777" w:rsidR="005B15BC" w:rsidRPr="00C44382" w:rsidRDefault="005B15BC" w:rsidP="00F541F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Дистанционные</w:t>
            </w:r>
            <w:r w:rsidRPr="00C44382">
              <w:rPr>
                <w:rFonts w:ascii="Times New Roman" w:hAnsi="Times New Roman" w:cs="Times New Roman"/>
                <w:sz w:val="24"/>
                <w:szCs w:val="24"/>
              </w:rPr>
              <w:br/>
              <w:t>занятия</w:t>
            </w:r>
          </w:p>
        </w:tc>
        <w:tc>
          <w:tcPr>
            <w:tcW w:w="1985" w:type="dxa"/>
            <w:gridSpan w:val="2"/>
          </w:tcPr>
          <w:p w14:paraId="7F9995BD" w14:textId="77777777" w:rsidR="005B15BC" w:rsidRPr="00C44382" w:rsidRDefault="005B15BC" w:rsidP="00F541F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vMerge/>
          </w:tcPr>
          <w:p w14:paraId="421267E0" w14:textId="77777777" w:rsidR="005B15BC" w:rsidRPr="00C44382" w:rsidRDefault="005B15BC" w:rsidP="00F541F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14:paraId="5727CBB9" w14:textId="77777777" w:rsidR="005B15BC" w:rsidRPr="00C44382" w:rsidRDefault="005B15BC" w:rsidP="00F541F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 w:val="restart"/>
          </w:tcPr>
          <w:p w14:paraId="2CBF5FC2" w14:textId="77777777" w:rsidR="005B15BC" w:rsidRPr="00C44382" w:rsidRDefault="005B15BC" w:rsidP="00F5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82" w:type="dxa"/>
            <w:vMerge w:val="restart"/>
          </w:tcPr>
          <w:p w14:paraId="44C9705D" w14:textId="77777777" w:rsidR="005B15BC" w:rsidRPr="00C44382" w:rsidRDefault="005B15BC" w:rsidP="00F541F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5B15BC" w:rsidRPr="00C44382" w14:paraId="63DA98F8" w14:textId="77777777" w:rsidTr="00F541FF">
        <w:trPr>
          <w:cantSplit/>
          <w:tblHeader/>
        </w:trPr>
        <w:tc>
          <w:tcPr>
            <w:tcW w:w="2586" w:type="dxa"/>
            <w:gridSpan w:val="2"/>
            <w:vMerge/>
          </w:tcPr>
          <w:p w14:paraId="39748AF1" w14:textId="77777777" w:rsidR="005B15BC" w:rsidRPr="00C44382" w:rsidRDefault="005B15BC" w:rsidP="00F541F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14:paraId="47031319" w14:textId="77777777" w:rsidR="005B15BC" w:rsidRPr="00C44382" w:rsidRDefault="005B15BC" w:rsidP="00F541F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5C006DDD" w14:textId="77777777" w:rsidR="005B15BC" w:rsidRPr="00C44382" w:rsidRDefault="005B15BC" w:rsidP="00F541F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gridSpan w:val="2"/>
          </w:tcPr>
          <w:p w14:paraId="17839194" w14:textId="77777777" w:rsidR="005B15BC" w:rsidRPr="00C44382" w:rsidRDefault="005B15BC" w:rsidP="00F541F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851" w:type="dxa"/>
            <w:vMerge w:val="restart"/>
          </w:tcPr>
          <w:p w14:paraId="2D748986" w14:textId="77777777" w:rsidR="005B15BC" w:rsidRPr="00C44382" w:rsidRDefault="005B15BC" w:rsidP="00F541F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</w:tcPr>
          <w:p w14:paraId="6ACC9A57" w14:textId="77777777" w:rsidR="005B15BC" w:rsidRPr="00C44382" w:rsidRDefault="005B15BC" w:rsidP="00F541F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848" w:type="dxa"/>
            <w:vMerge w:val="restart"/>
          </w:tcPr>
          <w:p w14:paraId="4649F271" w14:textId="77777777" w:rsidR="005B15BC" w:rsidRPr="00C44382" w:rsidRDefault="005B15BC" w:rsidP="00F541F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7" w:type="dxa"/>
            <w:vMerge w:val="restart"/>
          </w:tcPr>
          <w:p w14:paraId="1DE6B630" w14:textId="77777777" w:rsidR="005B15BC" w:rsidRPr="00C44382" w:rsidRDefault="005B15BC" w:rsidP="00F541F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в т. ч. консультаций при выполнении самостоятельной работы</w:t>
            </w:r>
          </w:p>
        </w:tc>
        <w:tc>
          <w:tcPr>
            <w:tcW w:w="1134" w:type="dxa"/>
            <w:vMerge/>
          </w:tcPr>
          <w:p w14:paraId="36E820CF" w14:textId="77777777" w:rsidR="005B15BC" w:rsidRPr="00C44382" w:rsidRDefault="005B15BC" w:rsidP="00F541F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14:paraId="023F8915" w14:textId="77777777" w:rsidR="005B15BC" w:rsidRPr="00C44382" w:rsidRDefault="005B15BC" w:rsidP="00F541F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14:paraId="5A7AA2F9" w14:textId="77777777" w:rsidR="005B15BC" w:rsidRPr="00C44382" w:rsidRDefault="005B15BC" w:rsidP="00F541F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14:paraId="2DCB1B14" w14:textId="77777777" w:rsidR="005B15BC" w:rsidRPr="00C44382" w:rsidRDefault="005B15BC" w:rsidP="00F541F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BC" w:rsidRPr="00C44382" w14:paraId="3203D6F6" w14:textId="77777777" w:rsidTr="00F541FF">
        <w:trPr>
          <w:cantSplit/>
          <w:tblHeader/>
        </w:trPr>
        <w:tc>
          <w:tcPr>
            <w:tcW w:w="2586" w:type="dxa"/>
            <w:gridSpan w:val="2"/>
            <w:vMerge/>
            <w:tcBorders>
              <w:bottom w:val="double" w:sz="4" w:space="0" w:color="auto"/>
            </w:tcBorders>
          </w:tcPr>
          <w:p w14:paraId="542B3F9A" w14:textId="77777777" w:rsidR="005B15BC" w:rsidRPr="00C44382" w:rsidRDefault="005B15BC" w:rsidP="00F541F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tcBorders>
              <w:bottom w:val="double" w:sz="4" w:space="0" w:color="auto"/>
            </w:tcBorders>
          </w:tcPr>
          <w:p w14:paraId="1A33EB29" w14:textId="77777777" w:rsidR="005B15BC" w:rsidRPr="00C44382" w:rsidRDefault="005B15BC" w:rsidP="00F541F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14:paraId="54D1532B" w14:textId="77777777" w:rsidR="005B15BC" w:rsidRPr="00C44382" w:rsidRDefault="005B15BC" w:rsidP="00F541F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7D707933" w14:textId="77777777" w:rsidR="005B15BC" w:rsidRPr="00C44382" w:rsidRDefault="005B15BC" w:rsidP="00F541F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5EE69EE6" w14:textId="77777777" w:rsidR="005B15BC" w:rsidRPr="00C44382" w:rsidRDefault="005B15BC" w:rsidP="00F541F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(деловые игры, тренинги)</w:t>
            </w: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14:paraId="506AC3AE" w14:textId="77777777" w:rsidR="005B15BC" w:rsidRPr="00C44382" w:rsidRDefault="005B15BC" w:rsidP="00F541F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2AE1DA28" w14:textId="77777777" w:rsidR="005B15BC" w:rsidRPr="00C44382" w:rsidRDefault="005B15BC" w:rsidP="00F541F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357AF23F" w14:textId="77777777" w:rsidR="005B15BC" w:rsidRPr="00C44382" w:rsidRDefault="005B15BC" w:rsidP="00F541F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848" w:type="dxa"/>
            <w:vMerge/>
            <w:tcBorders>
              <w:bottom w:val="double" w:sz="4" w:space="0" w:color="auto"/>
            </w:tcBorders>
          </w:tcPr>
          <w:p w14:paraId="48AC19D4" w14:textId="77777777" w:rsidR="005B15BC" w:rsidRPr="00C44382" w:rsidRDefault="005B15BC" w:rsidP="00F541F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bottom w:val="double" w:sz="4" w:space="0" w:color="auto"/>
            </w:tcBorders>
          </w:tcPr>
          <w:p w14:paraId="0D67A3AC" w14:textId="77777777" w:rsidR="005B15BC" w:rsidRPr="00C44382" w:rsidRDefault="005B15BC" w:rsidP="00F541F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14:paraId="5BFEC62A" w14:textId="77777777" w:rsidR="005B15BC" w:rsidRPr="00C44382" w:rsidRDefault="005B15BC" w:rsidP="00F541F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bottom w:val="double" w:sz="4" w:space="0" w:color="auto"/>
            </w:tcBorders>
          </w:tcPr>
          <w:p w14:paraId="58051A70" w14:textId="77777777" w:rsidR="005B15BC" w:rsidRPr="00C44382" w:rsidRDefault="005B15BC" w:rsidP="00F541F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bottom w:val="double" w:sz="4" w:space="0" w:color="auto"/>
            </w:tcBorders>
          </w:tcPr>
          <w:p w14:paraId="56D42B14" w14:textId="77777777" w:rsidR="005B15BC" w:rsidRPr="00C44382" w:rsidRDefault="005B15BC" w:rsidP="00F541F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bottom w:val="double" w:sz="4" w:space="0" w:color="auto"/>
            </w:tcBorders>
          </w:tcPr>
          <w:p w14:paraId="248589CA" w14:textId="77777777" w:rsidR="005B15BC" w:rsidRPr="00C44382" w:rsidRDefault="005B15BC" w:rsidP="00F541F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BC" w:rsidRPr="00C44382" w14:paraId="2E1AEC3E" w14:textId="77777777" w:rsidTr="00F541FF">
        <w:trPr>
          <w:cantSplit/>
        </w:trPr>
        <w:tc>
          <w:tcPr>
            <w:tcW w:w="534" w:type="dxa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14:paraId="585A6745" w14:textId="77777777" w:rsidR="005B15BC" w:rsidRPr="00187D61" w:rsidRDefault="005B15BC" w:rsidP="005B15BC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7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052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1F389BFC" w14:textId="356DF2A4" w:rsidR="005B15BC" w:rsidRPr="00187D61" w:rsidRDefault="005B15BC" w:rsidP="005B15BC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7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Вводное занятие</w:t>
            </w:r>
            <w:r w:rsidR="00187D61" w:rsidRPr="00187D61">
              <w:rPr>
                <w:rStyle w:val="af8"/>
                <w:rFonts w:ascii="Times New Roman" w:hAnsi="Times New Roman" w:cs="Times New Roman"/>
                <w:color w:val="FF0000"/>
                <w:sz w:val="24"/>
                <w:szCs w:val="24"/>
              </w:rPr>
              <w:footnoteReference w:id="12"/>
            </w:r>
          </w:p>
        </w:tc>
        <w:tc>
          <w:tcPr>
            <w:tcW w:w="811" w:type="dxa"/>
            <w:tcBorders>
              <w:top w:val="double" w:sz="4" w:space="0" w:color="auto"/>
              <w:bottom w:val="single" w:sz="4" w:space="0" w:color="auto"/>
            </w:tcBorders>
          </w:tcPr>
          <w:p w14:paraId="59C4C4D3" w14:textId="1A5A68BF" w:rsidR="005B15BC" w:rsidRPr="00187D61" w:rsidRDefault="005B15BC" w:rsidP="005B15BC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7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14:paraId="6CBFA7EB" w14:textId="223A6C4E" w:rsidR="005B15BC" w:rsidRPr="00187D61" w:rsidRDefault="005B15BC" w:rsidP="005B15BC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7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</w:tcPr>
          <w:p w14:paraId="0F99D756" w14:textId="2AAD59B2" w:rsidR="005B15BC" w:rsidRPr="00187D61" w:rsidRDefault="005B15BC" w:rsidP="005B15BC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7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14:paraId="1BE6C68D" w14:textId="3A0D3716" w:rsidR="005B15BC" w:rsidRPr="00187D61" w:rsidRDefault="005B15BC" w:rsidP="005B15BC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7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14:paraId="7F5BCD8F" w14:textId="361B8AB0" w:rsidR="005B15BC" w:rsidRPr="00187D61" w:rsidRDefault="005B15BC" w:rsidP="005B15BC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87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</w:tcPr>
          <w:p w14:paraId="7FE9EBF2" w14:textId="0FDAC48E" w:rsidR="005B15BC" w:rsidRPr="00187D61" w:rsidRDefault="005B15BC" w:rsidP="005B15BC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87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14:paraId="4C0D8CA3" w14:textId="3690E2E9" w:rsidR="005B15BC" w:rsidRPr="00187D61" w:rsidRDefault="005B15BC" w:rsidP="005B15BC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7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</w:p>
        </w:tc>
        <w:tc>
          <w:tcPr>
            <w:tcW w:w="848" w:type="dxa"/>
            <w:tcBorders>
              <w:top w:val="double" w:sz="4" w:space="0" w:color="auto"/>
              <w:bottom w:val="single" w:sz="4" w:space="0" w:color="auto"/>
            </w:tcBorders>
          </w:tcPr>
          <w:p w14:paraId="3ED92E72" w14:textId="7FD984F5" w:rsidR="005B15BC" w:rsidRPr="00187D61" w:rsidRDefault="005B15BC" w:rsidP="005B15BC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7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</w:p>
        </w:tc>
        <w:tc>
          <w:tcPr>
            <w:tcW w:w="1137" w:type="dxa"/>
            <w:tcBorders>
              <w:top w:val="double" w:sz="4" w:space="0" w:color="auto"/>
              <w:bottom w:val="single" w:sz="4" w:space="0" w:color="auto"/>
            </w:tcBorders>
          </w:tcPr>
          <w:p w14:paraId="2CD78E1A" w14:textId="4EF00001" w:rsidR="005B15BC" w:rsidRPr="00187D61" w:rsidRDefault="005B15BC" w:rsidP="005B15BC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7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6473483F" w14:textId="07C4B67D" w:rsidR="005B15BC" w:rsidRPr="00187D61" w:rsidRDefault="005B15BC" w:rsidP="005B15BC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7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</w:p>
        </w:tc>
        <w:tc>
          <w:tcPr>
            <w:tcW w:w="1175" w:type="dxa"/>
            <w:tcBorders>
              <w:top w:val="double" w:sz="4" w:space="0" w:color="auto"/>
              <w:bottom w:val="single" w:sz="4" w:space="0" w:color="auto"/>
            </w:tcBorders>
          </w:tcPr>
          <w:p w14:paraId="35A779B2" w14:textId="3D659625" w:rsidR="005B15BC" w:rsidRPr="00187D61" w:rsidRDefault="005B15BC" w:rsidP="005B15BC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7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double" w:sz="4" w:space="0" w:color="auto"/>
              <w:bottom w:val="single" w:sz="4" w:space="0" w:color="auto"/>
            </w:tcBorders>
          </w:tcPr>
          <w:p w14:paraId="74F46F36" w14:textId="4C199DBF" w:rsidR="005B15BC" w:rsidRPr="00187D61" w:rsidRDefault="005B15BC" w:rsidP="005B15BC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7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</w:p>
        </w:tc>
        <w:tc>
          <w:tcPr>
            <w:tcW w:w="982" w:type="dxa"/>
            <w:tcBorders>
              <w:top w:val="double" w:sz="4" w:space="0" w:color="auto"/>
              <w:bottom w:val="single" w:sz="4" w:space="0" w:color="auto"/>
            </w:tcBorders>
          </w:tcPr>
          <w:p w14:paraId="605B6ABE" w14:textId="6FE4DCED" w:rsidR="005B15BC" w:rsidRPr="00187D61" w:rsidRDefault="005B15BC" w:rsidP="005B15BC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7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</w:p>
        </w:tc>
      </w:tr>
      <w:tr w:rsidR="005B15BC" w:rsidRPr="00C44382" w14:paraId="18473683" w14:textId="77777777" w:rsidTr="00F541F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E5CB9B" w14:textId="77777777" w:rsidR="005B15BC" w:rsidRPr="00C44382" w:rsidRDefault="005B15BC" w:rsidP="005B15BC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0E547" w14:textId="002C24D3" w:rsidR="005B15BC" w:rsidRPr="00C44382" w:rsidRDefault="005B15BC" w:rsidP="00187D61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Охрана труда и промышленная безопасность</w:t>
            </w:r>
            <w:r w:rsidR="00187D61">
              <w:rPr>
                <w:rStyle w:val="af8"/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footnoteReference w:id="13"/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</w:tcPr>
          <w:p w14:paraId="0628CB2F" w14:textId="04113EEE" w:rsidR="005B15BC" w:rsidRPr="00C44382" w:rsidRDefault="005B15BC" w:rsidP="005B15BC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6077D40" w14:textId="582AFC7F" w:rsidR="005B15BC" w:rsidRPr="00C44382" w:rsidRDefault="005B15BC" w:rsidP="005B15BC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85CDC69" w14:textId="2C185490" w:rsidR="005B15BC" w:rsidRPr="00C44382" w:rsidRDefault="005B15BC" w:rsidP="005B15BC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D809205" w14:textId="4FB105C2" w:rsidR="005B15BC" w:rsidRPr="00C44382" w:rsidRDefault="005B15BC" w:rsidP="005B15BC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86E968B" w14:textId="32A48018" w:rsidR="005B15BC" w:rsidRPr="00C44382" w:rsidRDefault="005B15BC" w:rsidP="005B15BC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5922C57" w14:textId="1711E53A" w:rsidR="005B15BC" w:rsidRPr="00C44382" w:rsidRDefault="005B15BC" w:rsidP="005B15BC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3BBB0EA" w14:textId="4ECB5749" w:rsidR="005B15BC" w:rsidRPr="00C44382" w:rsidRDefault="005B15BC" w:rsidP="005B15BC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14:paraId="627EDA65" w14:textId="638E6A35" w:rsidR="005B15BC" w:rsidRPr="00C44382" w:rsidRDefault="005B15BC" w:rsidP="005B15BC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378D4948" w14:textId="71AD2B85" w:rsidR="005B15BC" w:rsidRPr="00C44382" w:rsidRDefault="005B15BC" w:rsidP="005B15BC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2411AE9" w14:textId="1B6B7D7D" w:rsidR="005B15BC" w:rsidRPr="00C44382" w:rsidRDefault="005B15BC" w:rsidP="005B15BC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14:paraId="56B2289F" w14:textId="45233692" w:rsidR="005B15BC" w:rsidRPr="00C44382" w:rsidRDefault="005B15BC" w:rsidP="005B15BC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14:paraId="0BCD3CA6" w14:textId="2D0BA285" w:rsidR="005B15BC" w:rsidRPr="00C44382" w:rsidRDefault="005B15BC" w:rsidP="005B15BC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14:paraId="5B9C5A76" w14:textId="237C4BD4" w:rsidR="005B15BC" w:rsidRPr="00C44382" w:rsidRDefault="005B15BC" w:rsidP="005B15BC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–</w:t>
            </w:r>
          </w:p>
        </w:tc>
      </w:tr>
      <w:tr w:rsidR="005B15BC" w:rsidRPr="00C44382" w14:paraId="03ADC557" w14:textId="77777777" w:rsidTr="00F541FF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F030AAA" w14:textId="77777777" w:rsidR="005B15BC" w:rsidRPr="00C44382" w:rsidRDefault="005B15BC" w:rsidP="005B15BC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4438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lastRenderedPageBreak/>
              <w:t>N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BD1C1C" w14:textId="5D7BAF9D" w:rsidR="005B15BC" w:rsidRPr="00C44382" w:rsidRDefault="005B15BC" w:rsidP="005B15BC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Основы эко</w:t>
            </w:r>
            <w:r w:rsidRPr="00104B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логии и экологическая без-опасность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14:paraId="1BEC3DDC" w14:textId="2561E522" w:rsidR="005B15BC" w:rsidRPr="00C44382" w:rsidRDefault="005B15BC" w:rsidP="005B15BC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10DD2AC" w14:textId="14E8E6AF" w:rsidR="005B15BC" w:rsidRPr="00C44382" w:rsidRDefault="005B15BC" w:rsidP="005B15BC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A5801B4" w14:textId="36E029D3" w:rsidR="005B15BC" w:rsidRPr="00C44382" w:rsidRDefault="005B15BC" w:rsidP="005B15BC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D461B7A" w14:textId="3F95F9DC" w:rsidR="005B15BC" w:rsidRPr="00C44382" w:rsidRDefault="005B15BC" w:rsidP="005B15BC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598DCEE" w14:textId="337EC31E" w:rsidR="005B15BC" w:rsidRPr="00C44382" w:rsidRDefault="005B15BC" w:rsidP="005B15BC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460667D" w14:textId="03D944C9" w:rsidR="005B15BC" w:rsidRPr="00C44382" w:rsidRDefault="005B15BC" w:rsidP="005B15BC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1487C96" w14:textId="7E903D33" w:rsidR="005B15BC" w:rsidRPr="00C44382" w:rsidRDefault="005B15BC" w:rsidP="005B15BC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14:paraId="64E062A7" w14:textId="6251C4C8" w:rsidR="005B15BC" w:rsidRPr="00C44382" w:rsidRDefault="005B15BC" w:rsidP="005B15BC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0F358A8C" w14:textId="226A74AC" w:rsidR="005B15BC" w:rsidRPr="00C44382" w:rsidRDefault="005B15BC" w:rsidP="005B15BC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410C33A" w14:textId="690AA18E" w:rsidR="005B15BC" w:rsidRPr="00C44382" w:rsidRDefault="005B15BC" w:rsidP="005B15BC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14:paraId="621E3B8B" w14:textId="7B870BC5" w:rsidR="005B15BC" w:rsidRPr="00C44382" w:rsidRDefault="005B15BC" w:rsidP="005B15BC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14:paraId="3CDF3B88" w14:textId="2F75A03F" w:rsidR="005B15BC" w:rsidRPr="00C44382" w:rsidRDefault="005B15BC" w:rsidP="005B15BC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14:paraId="5AFBA9CB" w14:textId="3AE65CAF" w:rsidR="005B15BC" w:rsidRPr="00C44382" w:rsidRDefault="005B15BC" w:rsidP="005B15BC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–</w:t>
            </w:r>
          </w:p>
        </w:tc>
      </w:tr>
      <w:tr w:rsidR="005B15BC" w:rsidRPr="00C44382" w14:paraId="21AE4DF3" w14:textId="77777777" w:rsidTr="00F541FF">
        <w:trPr>
          <w:cantSplit/>
        </w:trPr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783FFF" w14:textId="77777777" w:rsidR="005B15BC" w:rsidRPr="00C44382" w:rsidRDefault="005B15BC" w:rsidP="00F541FF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14:paraId="6C3BE59D" w14:textId="77777777" w:rsidR="005B15BC" w:rsidRPr="00C44382" w:rsidRDefault="005B15BC" w:rsidP="00F541F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0E498EB" w14:textId="77777777" w:rsidR="005B15BC" w:rsidRPr="00C44382" w:rsidRDefault="005B15BC" w:rsidP="00F541F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CCB43F6" w14:textId="77777777" w:rsidR="005B15BC" w:rsidRPr="00C44382" w:rsidRDefault="005B15BC" w:rsidP="00F541F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CFB3757" w14:textId="77777777" w:rsidR="005B15BC" w:rsidRPr="00C44382" w:rsidRDefault="005B15BC" w:rsidP="00F541F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C86F1ED" w14:textId="77777777" w:rsidR="005B15BC" w:rsidRPr="00C44382" w:rsidRDefault="005B15BC" w:rsidP="00F541F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FFBEB76" w14:textId="77777777" w:rsidR="005B15BC" w:rsidRPr="00C44382" w:rsidRDefault="005B15BC" w:rsidP="00F541F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E84E9F4" w14:textId="77777777" w:rsidR="005B15BC" w:rsidRPr="00C44382" w:rsidRDefault="005B15BC" w:rsidP="00F541F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14:paraId="0C10188D" w14:textId="77777777" w:rsidR="005B15BC" w:rsidRPr="00C44382" w:rsidRDefault="005B15BC" w:rsidP="00F541F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608A83B5" w14:textId="77777777" w:rsidR="005B15BC" w:rsidRPr="00C44382" w:rsidRDefault="005B15BC" w:rsidP="00F541F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CEB9038" w14:textId="77777777" w:rsidR="005B15BC" w:rsidRPr="00C44382" w:rsidRDefault="005B15BC" w:rsidP="00F541F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14:paraId="3408898A" w14:textId="77777777" w:rsidR="005B15BC" w:rsidRPr="00C44382" w:rsidRDefault="005B15BC" w:rsidP="00F541F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14:paraId="46913AC4" w14:textId="77777777" w:rsidR="005B15BC" w:rsidRPr="00C44382" w:rsidRDefault="005B15BC" w:rsidP="00F541F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14:paraId="4C883D8E" w14:textId="77777777" w:rsidR="005B15BC" w:rsidRPr="00C44382" w:rsidRDefault="005B15BC" w:rsidP="00F541F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7D61" w:rsidRPr="00C44382" w14:paraId="3F948D7A" w14:textId="77777777" w:rsidTr="00F541FF">
        <w:trPr>
          <w:cantSplit/>
        </w:trPr>
        <w:tc>
          <w:tcPr>
            <w:tcW w:w="2586" w:type="dxa"/>
            <w:gridSpan w:val="2"/>
            <w:tcBorders>
              <w:top w:val="single" w:sz="4" w:space="0" w:color="auto"/>
            </w:tcBorders>
          </w:tcPr>
          <w:p w14:paraId="36F12331" w14:textId="77777777" w:rsidR="00187D61" w:rsidRPr="00C44382" w:rsidRDefault="00187D61" w:rsidP="00187D61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Итоговая аттестация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1748256299"/>
            <w:placeholder>
              <w:docPart w:val="A256314B182C41E7A3E4FFA829AB0873"/>
            </w:placeholder>
            <w:showingPlcHdr/>
            <w:dropDownList>
              <w:listItem w:value="Выберите элемент."/>
              <w:listItem w:displayText="1" w:value="1"/>
              <w:listItem w:displayText="2" w:value="2"/>
              <w:listItem w:displayText="–" w:value="–"/>
            </w:dropDownList>
          </w:sdtPr>
          <w:sdtEndPr/>
          <w:sdtContent>
            <w:tc>
              <w:tcPr>
                <w:tcW w:w="811" w:type="dxa"/>
              </w:tcPr>
              <w:p w14:paraId="5BDFE651" w14:textId="28465E58" w:rsidR="00187D61" w:rsidRPr="00C44382" w:rsidRDefault="00187D61" w:rsidP="00187D61">
                <w:pPr>
                  <w:spacing w:before="120"/>
                  <w:jc w:val="center"/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140518">
                  <w:rPr>
                    <w:rStyle w:val="afb"/>
                  </w:rPr>
                  <w:t>Выберите элемент.</w:t>
                </w:r>
              </w:p>
            </w:tc>
          </w:sdtContent>
        </w:sdt>
        <w:tc>
          <w:tcPr>
            <w:tcW w:w="851" w:type="dxa"/>
          </w:tcPr>
          <w:p w14:paraId="37939143" w14:textId="2BD71CD9" w:rsidR="00187D61" w:rsidRPr="00187D61" w:rsidRDefault="00187D61" w:rsidP="00187D61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14:paraId="33387708" w14:textId="767A691A" w:rsidR="00187D61" w:rsidRPr="00187D61" w:rsidRDefault="00187D61" w:rsidP="00187D61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14:paraId="183B3085" w14:textId="511EF418" w:rsidR="00187D61" w:rsidRPr="00187D61" w:rsidRDefault="00187D61" w:rsidP="00187D61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31C12427" w14:textId="2B871B0E" w:rsidR="00187D61" w:rsidRPr="00187D61" w:rsidRDefault="00187D61" w:rsidP="00187D61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14:paraId="5994AABB" w14:textId="7925B5DC" w:rsidR="00187D61" w:rsidRPr="00187D61" w:rsidRDefault="00187D61" w:rsidP="00187D61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14:paraId="3766BB79" w14:textId="36BEA798" w:rsidR="00187D61" w:rsidRPr="00187D61" w:rsidRDefault="00187D61" w:rsidP="00187D61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48" w:type="dxa"/>
          </w:tcPr>
          <w:p w14:paraId="7B32EE3D" w14:textId="4B3030A2" w:rsidR="00187D61" w:rsidRPr="00187D61" w:rsidRDefault="00187D61" w:rsidP="00187D61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137" w:type="dxa"/>
          </w:tcPr>
          <w:p w14:paraId="6BEA9FD4" w14:textId="12C69C75" w:rsidR="00187D61" w:rsidRPr="00187D61" w:rsidRDefault="00187D61" w:rsidP="00187D61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14:paraId="23028A05" w14:textId="686CF3AB" w:rsidR="00187D61" w:rsidRPr="00187D61" w:rsidRDefault="00187D61" w:rsidP="00187D61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232353148"/>
            <w:placeholder>
              <w:docPart w:val="F97A21E3A5534461800BA9EAA0020CAD"/>
            </w:placeholder>
            <w:showingPlcHdr/>
            <w:dropDownList>
              <w:listItem w:value="Выберите элемент."/>
              <w:listItem w:displayText="Зачет" w:value="Зачет"/>
              <w:listItem w:displayText="Экзамен" w:value="Экзамен"/>
            </w:dropDownList>
          </w:sdtPr>
          <w:sdtEndPr/>
          <w:sdtContent>
            <w:tc>
              <w:tcPr>
                <w:tcW w:w="1175" w:type="dxa"/>
              </w:tcPr>
              <w:p w14:paraId="33759AFD" w14:textId="36CCC5AE" w:rsidR="00187D61" w:rsidRPr="00C44382" w:rsidRDefault="00187D61" w:rsidP="00187D61">
                <w:pPr>
                  <w:spacing w:before="120"/>
                  <w:jc w:val="center"/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140518">
                  <w:rPr>
                    <w:rStyle w:val="afb"/>
                  </w:rPr>
                  <w:t>Выберите элемент.</w:t>
                </w:r>
              </w:p>
            </w:tc>
          </w:sdtContent>
        </w:sdt>
        <w:tc>
          <w:tcPr>
            <w:tcW w:w="683" w:type="dxa"/>
          </w:tcPr>
          <w:p w14:paraId="41C7A617" w14:textId="62C973E3" w:rsidR="00187D61" w:rsidRPr="00187D61" w:rsidRDefault="00187D61" w:rsidP="00187D61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982" w:type="dxa"/>
          </w:tcPr>
          <w:p w14:paraId="233B9374" w14:textId="656FC9F1" w:rsidR="00187D61" w:rsidRPr="00187D61" w:rsidRDefault="00187D61" w:rsidP="00187D61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187D61" w:rsidRPr="00C44382" w14:paraId="348ACECF" w14:textId="77777777" w:rsidTr="00F541FF">
        <w:trPr>
          <w:cantSplit/>
        </w:trPr>
        <w:tc>
          <w:tcPr>
            <w:tcW w:w="2586" w:type="dxa"/>
            <w:gridSpan w:val="2"/>
          </w:tcPr>
          <w:p w14:paraId="41044DF9" w14:textId="77777777" w:rsidR="00187D61" w:rsidRPr="00C44382" w:rsidRDefault="00187D61" w:rsidP="00187D61">
            <w:pPr>
              <w:spacing w:before="1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811" w:type="dxa"/>
          </w:tcPr>
          <w:p w14:paraId="5D301C54" w14:textId="77777777" w:rsidR="00187D61" w:rsidRPr="00C44382" w:rsidRDefault="00187D61" w:rsidP="00187D6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BB9850" w14:textId="77777777" w:rsidR="00187D61" w:rsidRPr="00C44382" w:rsidRDefault="00187D61" w:rsidP="00187D6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14:paraId="4CCEE7B7" w14:textId="77777777" w:rsidR="00187D61" w:rsidRPr="00C44382" w:rsidRDefault="00187D61" w:rsidP="00187D6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14:paraId="389C293A" w14:textId="77777777" w:rsidR="00187D61" w:rsidRPr="00C44382" w:rsidRDefault="00187D61" w:rsidP="00187D6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59E6766D" w14:textId="77777777" w:rsidR="00187D61" w:rsidRPr="00C44382" w:rsidRDefault="00187D61" w:rsidP="00187D6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5A2410" w14:textId="77777777" w:rsidR="00187D61" w:rsidRPr="00C44382" w:rsidRDefault="00187D61" w:rsidP="00187D6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266C4E" w14:textId="77777777" w:rsidR="00187D61" w:rsidRPr="00C44382" w:rsidRDefault="00187D61" w:rsidP="00187D6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</w:t>
            </w:r>
          </w:p>
        </w:tc>
        <w:tc>
          <w:tcPr>
            <w:tcW w:w="848" w:type="dxa"/>
          </w:tcPr>
          <w:p w14:paraId="6715B4CA" w14:textId="77777777" w:rsidR="00187D61" w:rsidRPr="00C44382" w:rsidRDefault="00187D61" w:rsidP="00187D6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</w:t>
            </w:r>
          </w:p>
        </w:tc>
        <w:tc>
          <w:tcPr>
            <w:tcW w:w="1137" w:type="dxa"/>
          </w:tcPr>
          <w:p w14:paraId="46C59C06" w14:textId="77777777" w:rsidR="00187D61" w:rsidRPr="00C44382" w:rsidRDefault="00187D61" w:rsidP="00187D6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14:paraId="25FF6893" w14:textId="77777777" w:rsidR="00187D61" w:rsidRPr="00C44382" w:rsidRDefault="00187D61" w:rsidP="00187D6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</w:t>
            </w:r>
          </w:p>
        </w:tc>
        <w:tc>
          <w:tcPr>
            <w:tcW w:w="1175" w:type="dxa"/>
          </w:tcPr>
          <w:p w14:paraId="525B9370" w14:textId="77777777" w:rsidR="00187D61" w:rsidRPr="00C44382" w:rsidRDefault="00187D61" w:rsidP="00187D6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</w:t>
            </w:r>
          </w:p>
        </w:tc>
        <w:tc>
          <w:tcPr>
            <w:tcW w:w="683" w:type="dxa"/>
          </w:tcPr>
          <w:p w14:paraId="1E3406D5" w14:textId="77777777" w:rsidR="00187D61" w:rsidRPr="00C44382" w:rsidRDefault="00187D61" w:rsidP="00187D6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</w:t>
            </w:r>
          </w:p>
        </w:tc>
        <w:tc>
          <w:tcPr>
            <w:tcW w:w="982" w:type="dxa"/>
          </w:tcPr>
          <w:p w14:paraId="4CF6D65F" w14:textId="77777777" w:rsidR="00187D61" w:rsidRPr="00C44382" w:rsidRDefault="00187D61" w:rsidP="00187D6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</w:t>
            </w:r>
          </w:p>
        </w:tc>
      </w:tr>
      <w:tr w:rsidR="00187D61" w:rsidRPr="00C44382" w14:paraId="37714D40" w14:textId="77777777" w:rsidTr="00F541FF">
        <w:trPr>
          <w:cantSplit/>
        </w:trPr>
        <w:tc>
          <w:tcPr>
            <w:tcW w:w="14601" w:type="dxa"/>
            <w:gridSpan w:val="15"/>
          </w:tcPr>
          <w:p w14:paraId="4C2C9BF0" w14:textId="77777777" w:rsidR="00187D61" w:rsidRPr="00C44382" w:rsidRDefault="00187D61" w:rsidP="00187D61">
            <w:pPr>
              <w:spacing w:before="120"/>
              <w:ind w:firstLine="567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44382">
              <w:rPr>
                <w:rFonts w:ascii="Times New Roman" w:hAnsi="Times New Roman" w:cs="Times New Roman"/>
                <w:spacing w:val="40"/>
                <w:sz w:val="20"/>
                <w:szCs w:val="24"/>
              </w:rPr>
              <w:t>Примечание</w:t>
            </w:r>
            <w:r w:rsidRPr="00C44382">
              <w:rPr>
                <w:rFonts w:ascii="Times New Roman" w:hAnsi="Times New Roman" w:cs="Times New Roman"/>
                <w:sz w:val="20"/>
                <w:szCs w:val="24"/>
              </w:rPr>
              <w:t xml:space="preserve"> – Для характеристики уровня освоения учебного материала используются следующие обозначения:</w:t>
            </w:r>
          </w:p>
          <w:p w14:paraId="66671DA0" w14:textId="77777777" w:rsidR="00187D61" w:rsidRPr="00C44382" w:rsidRDefault="00187D61" w:rsidP="00187D61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44382">
              <w:rPr>
                <w:rFonts w:ascii="Times New Roman" w:hAnsi="Times New Roman" w:cs="Times New Roman"/>
                <w:sz w:val="20"/>
                <w:szCs w:val="24"/>
              </w:rPr>
              <w:t>1 – ознакомительный (воспроизведение информации, узнавание (распознавание), объяснение ранее изученных объектов, свойств и т. п.);</w:t>
            </w:r>
          </w:p>
          <w:p w14:paraId="1CE8825B" w14:textId="77777777" w:rsidR="00187D61" w:rsidRPr="00C44382" w:rsidRDefault="00187D61" w:rsidP="00187D61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44382">
              <w:rPr>
                <w:rFonts w:ascii="Times New Roman" w:hAnsi="Times New Roman" w:cs="Times New Roman"/>
                <w:sz w:val="20"/>
                <w:szCs w:val="24"/>
              </w:rPr>
              <w:t>2 – репродуктивный (выполнение деятельности по образцу, инструкции или под руководством);</w:t>
            </w:r>
          </w:p>
          <w:p w14:paraId="1EDDA0DF" w14:textId="77777777" w:rsidR="00187D61" w:rsidRPr="00C44382" w:rsidRDefault="00187D61" w:rsidP="00187D6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2">
              <w:rPr>
                <w:rFonts w:ascii="Times New Roman" w:hAnsi="Times New Roman" w:cs="Times New Roman"/>
                <w:sz w:val="20"/>
                <w:szCs w:val="24"/>
              </w:rPr>
              <w:t>3 – продуктивный (самостоятельное планирование и выполнение деятельности, решение проблемных задач).</w:t>
            </w:r>
          </w:p>
        </w:tc>
      </w:tr>
    </w:tbl>
    <w:p w14:paraId="6D8B41FA" w14:textId="7587A4EB" w:rsidR="005B15BC" w:rsidRPr="005B15BC" w:rsidRDefault="005B15BC" w:rsidP="005B15BC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14:paraId="40CD5236" w14:textId="3332FF5A" w:rsidR="009B60F2" w:rsidRDefault="009B60F2" w:rsidP="000F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7AF437" w14:textId="77777777" w:rsidR="009B60F2" w:rsidRDefault="009B60F2" w:rsidP="000F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B60F2" w:rsidSect="00FC2F6F">
          <w:pgSz w:w="16838" w:h="11906" w:orient="landscape" w:code="9"/>
          <w:pgMar w:top="1418" w:right="1134" w:bottom="851" w:left="1134" w:header="567" w:footer="567" w:gutter="0"/>
          <w:cols w:space="708"/>
          <w:docGrid w:linePitch="360"/>
        </w:sectPr>
      </w:pPr>
    </w:p>
    <w:bookmarkStart w:id="41" w:name="_Toc19796329" w:displacedByCustomXml="next"/>
    <w:bookmarkStart w:id="42" w:name="_Toc98421696" w:displacedByCustomXml="next"/>
    <w:sdt>
      <w:sdtPr>
        <w:id w:val="624352534"/>
        <w:lock w:val="contentLocked"/>
        <w:placeholder>
          <w:docPart w:val="DefaultPlaceholder_-1854013440"/>
        </w:placeholder>
      </w:sdtPr>
      <w:sdtEndPr/>
      <w:sdtContent>
        <w:p w14:paraId="06724CBF" w14:textId="6FBF227F" w:rsidR="000F2F3D" w:rsidRPr="002A3915" w:rsidRDefault="009B2D00" w:rsidP="002A3915">
          <w:pPr>
            <w:pStyle w:val="21"/>
          </w:pPr>
          <w:r w:rsidRPr="002A3915">
            <w:t>9.</w:t>
          </w:r>
          <w:r w:rsidR="0004233A" w:rsidRPr="002A3915">
            <w:t>2 Содержание программы повышения квалификации по курсу</w:t>
          </w:r>
        </w:p>
        <w:bookmarkEnd w:id="41" w:displacedByCustomXml="next"/>
        <w:bookmarkEnd w:id="42" w:displacedByCustomXml="next"/>
      </w:sdtContent>
    </w:sdt>
    <w:p w14:paraId="4403D1EA" w14:textId="2C879405" w:rsidR="009B60F2" w:rsidRPr="00FF74D6" w:rsidRDefault="009B60F2" w:rsidP="006A496F">
      <w:pPr>
        <w:tabs>
          <w:tab w:val="left" w:pos="993"/>
        </w:tabs>
        <w:spacing w:before="240" w:after="240" w:line="30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74D6">
        <w:rPr>
          <w:rFonts w:ascii="Times New Roman" w:hAnsi="Times New Roman" w:cs="Times New Roman"/>
          <w:b/>
          <w:color w:val="FF0000"/>
          <w:sz w:val="28"/>
          <w:szCs w:val="28"/>
        </w:rPr>
        <w:t>Раздел 1 Вводное занятие</w:t>
      </w:r>
      <w:r w:rsidR="00187D61">
        <w:rPr>
          <w:rStyle w:val="af8"/>
          <w:rFonts w:ascii="Times New Roman" w:hAnsi="Times New Roman" w:cs="Times New Roman"/>
          <w:b/>
          <w:color w:val="FF0000"/>
          <w:sz w:val="28"/>
          <w:szCs w:val="28"/>
        </w:rPr>
        <w:footnoteReference w:id="14"/>
      </w:r>
    </w:p>
    <w:p w14:paraId="7A543019" w14:textId="4134DC9A" w:rsidR="00FF74D6" w:rsidRPr="00187D61" w:rsidRDefault="00FF74D6" w:rsidP="00FF74D6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87D61">
        <w:rPr>
          <w:rFonts w:ascii="Times New Roman" w:hAnsi="Times New Roman" w:cs="Times New Roman"/>
          <w:i/>
          <w:color w:val="FF0000"/>
          <w:sz w:val="28"/>
          <w:szCs w:val="28"/>
        </w:rPr>
        <w:t>Ознакомление слушателей с расписанием занятий. Мотивация слушателей на обучение. Ознакомление слушателей с инструментами корпоративного обучения («СНФПО Онлайн</w:t>
      </w:r>
      <w:r w:rsidR="00282EAE">
        <w:rPr>
          <w:rFonts w:ascii="Times New Roman" w:hAnsi="Times New Roman" w:cs="Times New Roman"/>
          <w:i/>
          <w:color w:val="FF0000"/>
          <w:sz w:val="28"/>
          <w:szCs w:val="28"/>
        </w:rPr>
        <w:t>»</w:t>
      </w:r>
      <w:r w:rsidRPr="00187D61">
        <w:rPr>
          <w:rFonts w:ascii="Times New Roman" w:hAnsi="Times New Roman" w:cs="Times New Roman"/>
          <w:i/>
          <w:color w:val="FF0000"/>
          <w:sz w:val="28"/>
          <w:szCs w:val="28"/>
        </w:rPr>
        <w:t>, Фонд УММ).</w:t>
      </w:r>
    </w:p>
    <w:p w14:paraId="26CAE612" w14:textId="77777777" w:rsidR="009B60F2" w:rsidRPr="006A496F" w:rsidRDefault="009B60F2" w:rsidP="006A496F">
      <w:pPr>
        <w:tabs>
          <w:tab w:val="left" w:pos="993"/>
        </w:tabs>
        <w:spacing w:before="240" w:after="24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96F">
        <w:rPr>
          <w:rFonts w:ascii="Times New Roman" w:hAnsi="Times New Roman" w:cs="Times New Roman"/>
          <w:b/>
          <w:sz w:val="28"/>
          <w:szCs w:val="28"/>
        </w:rPr>
        <w:t>Раздел 2 </w:t>
      </w:r>
      <w:r w:rsidRPr="006A496F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Название раздела</w:t>
      </w:r>
    </w:p>
    <w:p w14:paraId="50E90B51" w14:textId="77777777" w:rsidR="009B60F2" w:rsidRPr="006A496F" w:rsidRDefault="009B60F2" w:rsidP="006A496F">
      <w:pPr>
        <w:tabs>
          <w:tab w:val="left" w:pos="993"/>
        </w:tabs>
        <w:spacing w:before="240" w:after="240" w:line="30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496F">
        <w:rPr>
          <w:rFonts w:ascii="Times New Roman" w:hAnsi="Times New Roman" w:cs="Times New Roman"/>
          <w:b/>
          <w:sz w:val="28"/>
          <w:szCs w:val="28"/>
        </w:rPr>
        <w:t>Тема 2.1 </w:t>
      </w:r>
      <w:r w:rsidRPr="006A496F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Название темы</w:t>
      </w:r>
    </w:p>
    <w:p w14:paraId="176406E8" w14:textId="77777777" w:rsidR="009B60F2" w:rsidRPr="006A496F" w:rsidRDefault="009B60F2" w:rsidP="006A496F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A496F">
        <w:rPr>
          <w:rFonts w:ascii="Times New Roman" w:hAnsi="Times New Roman" w:cs="Times New Roman"/>
          <w:i/>
          <w:color w:val="FF0000"/>
          <w:sz w:val="28"/>
          <w:szCs w:val="28"/>
        </w:rPr>
        <w:t>Приводится описание содержания раздела/темы.</w:t>
      </w:r>
    </w:p>
    <w:p w14:paraId="7369BC02" w14:textId="77777777" w:rsidR="009B60F2" w:rsidRPr="006A496F" w:rsidRDefault="009B60F2" w:rsidP="006A496F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A496F">
        <w:rPr>
          <w:rFonts w:ascii="Times New Roman" w:hAnsi="Times New Roman" w:cs="Times New Roman"/>
          <w:i/>
          <w:color w:val="FF0000"/>
          <w:sz w:val="28"/>
          <w:szCs w:val="28"/>
        </w:rPr>
        <w:t>Например:</w:t>
      </w:r>
    </w:p>
    <w:p w14:paraId="3A5E8EBD" w14:textId="77777777" w:rsidR="009B60F2" w:rsidRPr="006A496F" w:rsidRDefault="009B60F2" w:rsidP="006A496F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A496F">
        <w:rPr>
          <w:rFonts w:ascii="Times New Roman" w:hAnsi="Times New Roman" w:cs="Times New Roman"/>
          <w:i/>
          <w:color w:val="FF0000"/>
          <w:sz w:val="28"/>
          <w:szCs w:val="28"/>
        </w:rPr>
        <w:t>Подходы к определению понятия «риск» в экономике и в управлении организацией. Событие риска, последствия риска. Условия риска как объективные условия функционирования и развития организации. Риск как следствие внешнего воздействия на организацию. Концепция конфликта целей в организации.</w:t>
      </w:r>
    </w:p>
    <w:p w14:paraId="5896C5CB" w14:textId="77777777" w:rsidR="009B60F2" w:rsidRPr="006A496F" w:rsidRDefault="009B60F2" w:rsidP="006A496F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A496F">
        <w:rPr>
          <w:rFonts w:ascii="Times New Roman" w:hAnsi="Times New Roman" w:cs="Times New Roman"/>
          <w:i/>
          <w:color w:val="FF0000"/>
          <w:sz w:val="28"/>
          <w:szCs w:val="28"/>
        </w:rPr>
        <w:t>Роль социально-экономического развития общества в эволюции теории и практики управления рисками.</w:t>
      </w:r>
    </w:p>
    <w:p w14:paraId="2B2EF47C" w14:textId="77777777" w:rsidR="009B60F2" w:rsidRPr="006A496F" w:rsidRDefault="009B60F2" w:rsidP="006A496F">
      <w:pPr>
        <w:tabs>
          <w:tab w:val="left" w:pos="993"/>
        </w:tabs>
        <w:spacing w:before="120" w:after="0" w:line="30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A496F">
        <w:rPr>
          <w:rFonts w:ascii="Times New Roman" w:hAnsi="Times New Roman" w:cs="Times New Roman"/>
          <w:b/>
          <w:color w:val="FF0000"/>
          <w:sz w:val="28"/>
          <w:szCs w:val="28"/>
        </w:rPr>
        <w:t>Практические занятия</w:t>
      </w:r>
    </w:p>
    <w:p w14:paraId="4365F690" w14:textId="77777777" w:rsidR="009B60F2" w:rsidRPr="006A496F" w:rsidRDefault="009B60F2" w:rsidP="006A496F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A496F">
        <w:rPr>
          <w:rFonts w:ascii="Times New Roman" w:hAnsi="Times New Roman" w:cs="Times New Roman"/>
          <w:i/>
          <w:color w:val="FF0000"/>
          <w:sz w:val="28"/>
          <w:szCs w:val="28"/>
        </w:rPr>
        <w:t>Практическое изучение…</w:t>
      </w:r>
    </w:p>
    <w:p w14:paraId="39B0D106" w14:textId="77777777" w:rsidR="009B60F2" w:rsidRPr="006A496F" w:rsidRDefault="009B60F2" w:rsidP="006A496F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A496F">
        <w:rPr>
          <w:rFonts w:ascii="Times New Roman" w:hAnsi="Times New Roman" w:cs="Times New Roman"/>
          <w:i/>
          <w:color w:val="FF0000"/>
          <w:sz w:val="28"/>
          <w:szCs w:val="28"/>
        </w:rPr>
        <w:t>Разбор…</w:t>
      </w:r>
    </w:p>
    <w:p w14:paraId="4F4F9D6F" w14:textId="77777777" w:rsidR="009B60F2" w:rsidRPr="006A496F" w:rsidRDefault="009B60F2" w:rsidP="006A496F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A496F">
        <w:rPr>
          <w:rFonts w:ascii="Times New Roman" w:hAnsi="Times New Roman" w:cs="Times New Roman"/>
          <w:i/>
          <w:color w:val="FF0000"/>
          <w:sz w:val="28"/>
          <w:szCs w:val="28"/>
        </w:rPr>
        <w:t>Исследование влияния…</w:t>
      </w:r>
    </w:p>
    <w:p w14:paraId="3C578563" w14:textId="77777777" w:rsidR="009B60F2" w:rsidRPr="006A496F" w:rsidRDefault="009B60F2" w:rsidP="006A496F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A496F">
        <w:rPr>
          <w:rFonts w:ascii="Times New Roman" w:hAnsi="Times New Roman" w:cs="Times New Roman"/>
          <w:i/>
          <w:color w:val="FF0000"/>
          <w:sz w:val="28"/>
          <w:szCs w:val="28"/>
        </w:rPr>
        <w:t>Отработка навыков…</w:t>
      </w:r>
    </w:p>
    <w:p w14:paraId="04A50D8C" w14:textId="77777777" w:rsidR="009B60F2" w:rsidRPr="006A496F" w:rsidRDefault="009B60F2" w:rsidP="006A496F">
      <w:pPr>
        <w:tabs>
          <w:tab w:val="left" w:pos="993"/>
        </w:tabs>
        <w:spacing w:before="240" w:after="24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96F">
        <w:rPr>
          <w:rFonts w:ascii="Times New Roman" w:hAnsi="Times New Roman" w:cs="Times New Roman"/>
          <w:b/>
          <w:sz w:val="28"/>
          <w:szCs w:val="28"/>
        </w:rPr>
        <w:t>Тема 2.2 </w:t>
      </w:r>
      <w:r w:rsidRPr="006A496F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Название темы</w:t>
      </w:r>
    </w:p>
    <w:p w14:paraId="243F0B24" w14:textId="77777777" w:rsidR="00836171" w:rsidRPr="006A496F" w:rsidRDefault="00836171" w:rsidP="006A496F">
      <w:pPr>
        <w:tabs>
          <w:tab w:val="left" w:pos="993"/>
        </w:tabs>
        <w:spacing w:before="240" w:after="24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96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A496F">
        <w:rPr>
          <w:rFonts w:ascii="Times New Roman" w:hAnsi="Times New Roman" w:cs="Times New Roman"/>
          <w:b/>
          <w:color w:val="FF0000"/>
          <w:sz w:val="28"/>
          <w:szCs w:val="28"/>
        </w:rPr>
        <w:t>N</w:t>
      </w:r>
      <w:r w:rsidRPr="006A496F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6A496F">
        <w:rPr>
          <w:rFonts w:ascii="Times New Roman" w:hAnsi="Times New Roman" w:cs="Times New Roman"/>
          <w:b/>
          <w:sz w:val="28"/>
          <w:szCs w:val="28"/>
        </w:rPr>
        <w:t>Охрана труда и промышленная безопасность</w:t>
      </w:r>
    </w:p>
    <w:sdt>
      <w:sdtPr>
        <w:rPr>
          <w:rFonts w:ascii="Times New Roman" w:hAnsi="Times New Roman" w:cs="Times New Roman"/>
          <w:bCs/>
          <w:sz w:val="28"/>
          <w:szCs w:val="28"/>
        </w:rPr>
        <w:id w:val="-2092307251"/>
        <w:placeholder>
          <w:docPart w:val="DefaultPlaceholder_-1854013440"/>
        </w:placeholder>
      </w:sdtPr>
      <w:sdtEndPr/>
      <w:sdtContent>
        <w:p w14:paraId="219B18E8" w14:textId="7F0A1A6F" w:rsidR="00836171" w:rsidRPr="006A496F" w:rsidRDefault="00836171" w:rsidP="006A496F">
          <w:pPr>
            <w:shd w:val="clear" w:color="auto" w:fill="FFFFFF"/>
            <w:tabs>
              <w:tab w:val="left" w:pos="3948"/>
            </w:tabs>
            <w:spacing w:after="0" w:line="300" w:lineRule="auto"/>
            <w:ind w:firstLine="709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6A496F">
            <w:rPr>
              <w:rFonts w:ascii="Times New Roman" w:hAnsi="Times New Roman" w:cs="Times New Roman"/>
              <w:bCs/>
              <w:sz w:val="28"/>
              <w:szCs w:val="28"/>
            </w:rPr>
            <w:t>Основные понятия. Управление охраной труда. Обязанности работодателя по обеспечению безопасных условий и охраны труда. Права и обязанности работника. Опасные и вредные производственные факторы. Основы предупреждения производственного травматизма. Порядок расследования и учета несчастных случаев на производстве. Оказание первой помощи пострадавшим на производстве.</w:t>
          </w:r>
        </w:p>
        <w:p w14:paraId="561731EE" w14:textId="04F67C45" w:rsidR="00836171" w:rsidRPr="006A496F" w:rsidRDefault="00836171" w:rsidP="006A496F">
          <w:pPr>
            <w:shd w:val="clear" w:color="auto" w:fill="FFFFFF"/>
            <w:tabs>
              <w:tab w:val="left" w:pos="3948"/>
            </w:tabs>
            <w:spacing w:after="0" w:line="300" w:lineRule="auto"/>
            <w:ind w:firstLine="709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6A496F">
            <w:rPr>
              <w:rFonts w:ascii="Times New Roman" w:hAnsi="Times New Roman" w:cs="Times New Roman"/>
              <w:bCs/>
              <w:sz w:val="28"/>
              <w:szCs w:val="28"/>
            </w:rPr>
            <w:lastRenderedPageBreak/>
            <w:t>Основные понятия в области промышленной безопасности. Опасные производственные объекты. Требования промышленной безопасности. Правовое регулирование в области промышленной безопасности. Требования промышленной безопасности к эксплуатации опасного производственного объекта. Требования к организации производственного контроля за соблюдением требований промышленной безопасности. Федер</w:t>
          </w:r>
          <w:r w:rsidR="006A496F">
            <w:rPr>
              <w:rFonts w:ascii="Times New Roman" w:hAnsi="Times New Roman" w:cs="Times New Roman"/>
              <w:bCs/>
              <w:sz w:val="28"/>
              <w:szCs w:val="28"/>
            </w:rPr>
            <w:t>альный государственный надзор в </w:t>
          </w:r>
          <w:r w:rsidRPr="006A496F">
            <w:rPr>
              <w:rFonts w:ascii="Times New Roman" w:hAnsi="Times New Roman" w:cs="Times New Roman"/>
              <w:bCs/>
              <w:sz w:val="28"/>
              <w:szCs w:val="28"/>
            </w:rPr>
            <w:t>области промышленной безопасности. Ответственность за нарушение законодательства в области промышленной безопасности.</w:t>
          </w:r>
        </w:p>
      </w:sdtContent>
    </w:sdt>
    <w:p w14:paraId="52E35366" w14:textId="77777777" w:rsidR="00836171" w:rsidRPr="006A496F" w:rsidRDefault="00836171" w:rsidP="006A496F">
      <w:pPr>
        <w:tabs>
          <w:tab w:val="left" w:pos="993"/>
        </w:tabs>
        <w:spacing w:before="240" w:after="24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96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A496F">
        <w:rPr>
          <w:rFonts w:ascii="Times New Roman" w:hAnsi="Times New Roman" w:cs="Times New Roman"/>
          <w:b/>
          <w:color w:val="FF0000"/>
          <w:sz w:val="28"/>
          <w:szCs w:val="28"/>
        </w:rPr>
        <w:t>N</w:t>
      </w:r>
      <w:r w:rsidRPr="006A496F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6A496F">
        <w:rPr>
          <w:rFonts w:ascii="Times New Roman" w:hAnsi="Times New Roman" w:cs="Times New Roman"/>
          <w:b/>
          <w:sz w:val="28"/>
          <w:szCs w:val="28"/>
        </w:rPr>
        <w:t>Основы экологии и экологическая безопасность</w:t>
      </w:r>
    </w:p>
    <w:sdt>
      <w:sdtPr>
        <w:rPr>
          <w:rFonts w:ascii="Times New Roman" w:eastAsia="Times New Roman" w:hAnsi="Times New Roman" w:cs="Times New Roman"/>
          <w:sz w:val="28"/>
          <w:szCs w:val="28"/>
          <w:lang w:eastAsia="ru-RU"/>
        </w:rPr>
        <w:id w:val="585737304"/>
        <w:placeholder>
          <w:docPart w:val="DefaultPlaceholder_-1854013440"/>
        </w:placeholder>
      </w:sdtPr>
      <w:sdtEndPr/>
      <w:sdtContent>
        <w:p w14:paraId="76034505" w14:textId="78668E7B" w:rsidR="00836171" w:rsidRPr="006A496F" w:rsidRDefault="00836171" w:rsidP="006A496F">
          <w:pPr>
            <w:spacing w:after="0" w:line="30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6A496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Техногенные загрязнения окружающей среды и основные методы ее защиты. Показатели качества окружающей среды. Источники загрязнения атмосферы. Рассеивание выбросов в атмосфере. Оценка воздействия на окружающую среду. </w:t>
          </w:r>
          <w:r w:rsidR="006A496F" w:rsidRPr="00F06AC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Порядок проведения </w:t>
          </w:r>
          <w:r w:rsidR="006A496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оценки воздействия на окружающую среду.</w:t>
          </w:r>
          <w:r w:rsidRPr="006A496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Понятие экологического риска. Снижение негативного воздействия энергетических предприятий на окружающую среду.</w:t>
          </w:r>
        </w:p>
      </w:sdtContent>
    </w:sdt>
    <w:p w14:paraId="2E6B6794" w14:textId="5E704583" w:rsidR="007C216A" w:rsidRDefault="007C216A">
      <w:pPr>
        <w:rPr>
          <w:rFonts w:ascii="Times New Roman" w:eastAsiaTheme="majorEastAsia" w:hAnsi="Times New Roman" w:cs="Times New Roman"/>
          <w:b/>
          <w:sz w:val="28"/>
          <w:szCs w:val="28"/>
        </w:rPr>
      </w:pPr>
      <w:r>
        <w:br w:type="page"/>
      </w:r>
    </w:p>
    <w:bookmarkStart w:id="43" w:name="_Toc98421697" w:displacedByCustomXml="next"/>
    <w:sdt>
      <w:sdtPr>
        <w:id w:val="373275860"/>
        <w:lock w:val="contentLocked"/>
        <w:placeholder>
          <w:docPart w:val="DefaultPlaceholder_-1854013440"/>
        </w:placeholder>
      </w:sdtPr>
      <w:sdtEndPr/>
      <w:sdtContent>
        <w:p w14:paraId="69716950" w14:textId="6ABA60C8" w:rsidR="007C216A" w:rsidRPr="00B703FA" w:rsidRDefault="007B6D85" w:rsidP="00B703FA">
          <w:pPr>
            <w:pStyle w:val="11"/>
            <w:suppressAutoHyphens/>
            <w:spacing w:before="360" w:after="360" w:line="300" w:lineRule="auto"/>
          </w:pPr>
          <w:r w:rsidRPr="00B703FA">
            <w:t>10 </w:t>
          </w:r>
          <w:r w:rsidR="007C216A" w:rsidRPr="00B703FA">
            <w:t>ОЦЕНОЧНЫЕ МАТЕРИАЛЫ ДЛЯ КОНТРОЛЯ ОСВОЕНИЯ ПРОГРАММЫ ПОВЫШЕНИЯ КВАЛИФИКАЦИИ ПО КУРСУ</w:t>
          </w:r>
        </w:p>
        <w:bookmarkEnd w:id="43" w:displacedByCustomXml="next"/>
      </w:sdtContent>
    </w:sdt>
    <w:bookmarkStart w:id="44" w:name="_Toc97127414" w:displacedByCustomXml="next"/>
    <w:bookmarkStart w:id="45" w:name="_Toc98416690" w:displacedByCustomXml="next"/>
    <w:bookmarkStart w:id="46" w:name="_Toc98421698" w:displacedByCustomXml="next"/>
    <w:bookmarkStart w:id="47" w:name="_Toc19796331" w:displacedByCustomXml="next"/>
    <w:sdt>
      <w:sdtPr>
        <w:rPr>
          <w:rFonts w:ascii="Times New Roman" w:eastAsiaTheme="majorEastAsia" w:hAnsi="Times New Roman" w:cs="Times New Roman"/>
          <w:b/>
          <w:bCs/>
          <w:sz w:val="28"/>
          <w:szCs w:val="28"/>
        </w:rPr>
        <w:id w:val="1427230432"/>
        <w:lock w:val="contentLocked"/>
        <w:placeholder>
          <w:docPart w:val="DefaultPlaceholder_-1854013440"/>
        </w:placeholder>
      </w:sdtPr>
      <w:sdtEndPr/>
      <w:sdtContent>
        <w:p w14:paraId="6E68654E" w14:textId="05D72A94" w:rsidR="00774810" w:rsidRPr="00664499" w:rsidRDefault="00774810" w:rsidP="00774810">
          <w:pPr>
            <w:keepNext/>
            <w:keepLines/>
            <w:suppressAutoHyphens/>
            <w:autoSpaceDE w:val="0"/>
            <w:autoSpaceDN w:val="0"/>
            <w:adjustRightInd w:val="0"/>
            <w:spacing w:before="360" w:after="360" w:line="300" w:lineRule="auto"/>
            <w:ind w:firstLine="709"/>
            <w:jc w:val="both"/>
            <w:outlineLvl w:val="1"/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</w:pPr>
          <w:r w:rsidRPr="00664499"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  <w:t>10.1 Общая характеристика контроля и оценивания качества освоения программы повышения квалификации по курсу</w:t>
          </w:r>
          <w:bookmarkEnd w:id="46"/>
          <w:bookmarkEnd w:id="45"/>
          <w:bookmarkEnd w:id="44"/>
          <w:r w:rsidRPr="00664499"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  <w:t xml:space="preserve"> </w:t>
          </w:r>
        </w:p>
      </w:sdtContent>
    </w:sdt>
    <w:p w14:paraId="75C9BF95" w14:textId="77777777" w:rsidR="00556A4D" w:rsidRPr="00664499" w:rsidRDefault="00556A4D" w:rsidP="00556A4D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  <w:u w:val="single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  <w:u w:val="single"/>
        </w:rPr>
        <w:t xml:space="preserve">Данная информация указывается при планировании итоговой 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  <w:u w:val="single"/>
        </w:rPr>
        <w:t xml:space="preserve">аттестации в форме </w:t>
      </w: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  <w:u w:val="single"/>
        </w:rPr>
        <w:t xml:space="preserve">зачета с 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  <w:u w:val="single"/>
        </w:rPr>
        <w:t>без выставления</w:t>
      </w: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  <w:u w:val="single"/>
        </w:rPr>
        <w:t xml:space="preserve"> оценки.</w:t>
      </w:r>
    </w:p>
    <w:p w14:paraId="57C7AA25" w14:textId="77777777" w:rsidR="00556A4D" w:rsidRDefault="00556A4D" w:rsidP="00556A4D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0770FA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По итогам зачета оценивание слушател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я осуществляется с выставлением отметки «зачтено» или «не зачтено».</w:t>
      </w:r>
    </w:p>
    <w:p w14:paraId="21D72064" w14:textId="77777777" w:rsidR="00556A4D" w:rsidRDefault="00556A4D" w:rsidP="00556A4D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Отметка «зачтено» ставится если слушатель знает основные определения, последователен в изложении учебного материала, демонстрирует знания в области изученного курса, владеет необходимыми умениями и навыками при выполнении практических заданий.</w:t>
      </w:r>
    </w:p>
    <w:p w14:paraId="550252BA" w14:textId="77777777" w:rsidR="00556A4D" w:rsidRDefault="00556A4D" w:rsidP="00556A4D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Отметка «не зачтено» ставится если слушатель не знает основных определений, непоследователен и сбивчив в изложении учебного материала, не обладает определенной системой знаний в области изученного курса, не в полной мере владеет необходимыми умениями и навыками при выполнении практических заданий.</w:t>
      </w:r>
    </w:p>
    <w:p w14:paraId="5A443128" w14:textId="77777777" w:rsidR="00556A4D" w:rsidRDefault="00556A4D" w:rsidP="00774810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  <w:u w:val="single"/>
        </w:rPr>
      </w:pPr>
    </w:p>
    <w:p w14:paraId="36034810" w14:textId="5F4E4F47" w:rsidR="00774810" w:rsidRPr="00664499" w:rsidRDefault="00774810" w:rsidP="00774810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  <w:u w:val="single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  <w:u w:val="single"/>
        </w:rPr>
        <w:t>Данная информация указывается при планировании итоговой аттестации в форме экзамена или зачета с выставлением оценки.</w:t>
      </w:r>
    </w:p>
    <w:p w14:paraId="36F068DA" w14:textId="3FB099C4" w:rsidR="00774810" w:rsidRPr="00664499" w:rsidRDefault="00774810" w:rsidP="00774810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По итогам зачета/экзамена оценивание слу</w:t>
      </w:r>
      <w:r w:rsidR="00617872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шателя осуществляется по пяти</w:t>
      </w: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балльной шкале в соответствии с нижеприведенными критериями.</w:t>
      </w:r>
    </w:p>
    <w:p w14:paraId="3FF34145" w14:textId="293F1461" w:rsidR="00774810" w:rsidRPr="00664499" w:rsidRDefault="00774810" w:rsidP="00774810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Отметка 2 – «неудовлетворительно» </w:t>
      </w:r>
      <w:r w:rsidR="003B43ED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– </w:t>
      </w: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ставится, если:</w:t>
      </w:r>
    </w:p>
    <w:p w14:paraId="721BD83E" w14:textId="1373ADC1" w:rsidR="00774810" w:rsidRPr="00664499" w:rsidRDefault="00774810" w:rsidP="00774810">
      <w:pPr>
        <w:numPr>
          <w:ilvl w:val="0"/>
          <w:numId w:val="34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при ответе обнаруживается отсутствие владени</w:t>
      </w:r>
      <w:r w:rsidR="003B43ED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я</w:t>
      </w: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материалом в объеме изучаемой программы повышения квалификации;</w:t>
      </w:r>
    </w:p>
    <w:p w14:paraId="3143BD1B" w14:textId="77777777" w:rsidR="00774810" w:rsidRPr="00664499" w:rsidRDefault="00774810" w:rsidP="00774810">
      <w:pPr>
        <w:numPr>
          <w:ilvl w:val="0"/>
          <w:numId w:val="34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при раскрытии особенностей развития тех или иных профессиональных идей не используются материалы современных источников;</w:t>
      </w:r>
    </w:p>
    <w:p w14:paraId="0EBA94F2" w14:textId="77777777" w:rsidR="00774810" w:rsidRPr="00664499" w:rsidRDefault="00774810" w:rsidP="00774810">
      <w:pPr>
        <w:numPr>
          <w:ilvl w:val="0"/>
          <w:numId w:val="34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представление профессиональной деятельности не рассматривается в контексте собственного профессионального опыта, практики его организации;</w:t>
      </w:r>
    </w:p>
    <w:p w14:paraId="26F0BD1D" w14:textId="77777777" w:rsidR="00774810" w:rsidRPr="00664499" w:rsidRDefault="00774810" w:rsidP="00774810">
      <w:pPr>
        <w:numPr>
          <w:ilvl w:val="0"/>
          <w:numId w:val="34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при ответе на вопросы не дается трактовка основных понятий, при их употреблении не указывается авторство;</w:t>
      </w:r>
    </w:p>
    <w:p w14:paraId="7C93DA06" w14:textId="77777777" w:rsidR="00774810" w:rsidRPr="00664499" w:rsidRDefault="00774810" w:rsidP="00774810">
      <w:pPr>
        <w:numPr>
          <w:ilvl w:val="0"/>
          <w:numId w:val="34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ответы на вопросы не имеют логически выстроенного характера, не используются такие мыслительные операции, как сравнение, анализ и обобщение.</w:t>
      </w:r>
    </w:p>
    <w:p w14:paraId="4F2005E0" w14:textId="3513E1F9" w:rsidR="00774810" w:rsidRPr="00664499" w:rsidRDefault="00774810" w:rsidP="00774810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lastRenderedPageBreak/>
        <w:t xml:space="preserve">Отметка 3 – «удовлетворительно» </w:t>
      </w:r>
      <w:r w:rsidR="003B43ED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– </w:t>
      </w: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ставится, если:</w:t>
      </w:r>
    </w:p>
    <w:p w14:paraId="1A8E3938" w14:textId="77777777" w:rsidR="00774810" w:rsidRPr="00664499" w:rsidRDefault="00774810" w:rsidP="00774810">
      <w:pPr>
        <w:numPr>
          <w:ilvl w:val="0"/>
          <w:numId w:val="34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в ответах на вопросы при раскрытии содержания вопросов недостаточно раскрываются и анализируются основные противоречия и проблемы;</w:t>
      </w:r>
    </w:p>
    <w:p w14:paraId="5D35E0D3" w14:textId="77777777" w:rsidR="00774810" w:rsidRPr="00664499" w:rsidRDefault="00774810" w:rsidP="00774810">
      <w:pPr>
        <w:numPr>
          <w:ilvl w:val="0"/>
          <w:numId w:val="34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при раскрытии особенностей развития тех или иных профессиональных идей, а также описания профессиональной деятельности недостаточно используются материалы современных пособий и первоисточников, допускаются фактические ошибки;</w:t>
      </w:r>
    </w:p>
    <w:p w14:paraId="76FEE36E" w14:textId="77777777" w:rsidR="00774810" w:rsidRPr="00664499" w:rsidRDefault="00774810" w:rsidP="00774810">
      <w:pPr>
        <w:numPr>
          <w:ilvl w:val="0"/>
          <w:numId w:val="34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представление профессиональной деятельности частично (не в полном объеме) рассматривается в контексте собственного профессионального опыта, практики его организации;</w:t>
      </w:r>
    </w:p>
    <w:p w14:paraId="2B67D891" w14:textId="5B46BE59" w:rsidR="00774810" w:rsidRPr="00664499" w:rsidRDefault="003B43ED" w:rsidP="00774810">
      <w:pPr>
        <w:numPr>
          <w:ilvl w:val="0"/>
          <w:numId w:val="34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при ответе использу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ются</w:t>
      </w: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термин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ы</w:t>
      </w: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и да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ю</w:t>
      </w: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тся 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их</w:t>
      </w: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определени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я</w:t>
      </w: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без ссылки на авторов</w:t>
      </w:r>
      <w:r w:rsidR="00774810"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;</w:t>
      </w:r>
    </w:p>
    <w:p w14:paraId="49EBF1D7" w14:textId="584FF50B" w:rsidR="00774810" w:rsidRPr="00664499" w:rsidRDefault="00774810" w:rsidP="00774810">
      <w:pPr>
        <w:numPr>
          <w:ilvl w:val="0"/>
          <w:numId w:val="34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ответы на вопросы не имеют логически выстроенного характера, редко используются такие мыслительные оп</w:t>
      </w:r>
      <w:r w:rsidR="003B43ED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ерации, как сравнение, анализ и </w:t>
      </w: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обобщение;</w:t>
      </w:r>
    </w:p>
    <w:p w14:paraId="7BA9A3A9" w14:textId="772F2394" w:rsidR="00774810" w:rsidRPr="00664499" w:rsidRDefault="00774810" w:rsidP="00774810">
      <w:pPr>
        <w:numPr>
          <w:ilvl w:val="0"/>
          <w:numId w:val="34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личная точка зрения слушателя носит формальный характер</w:t>
      </w:r>
      <w:r w:rsidR="003B43ED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,</w:t>
      </w:r>
      <w:r w:rsidR="003B43ED" w:rsidRPr="003B43ED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</w:t>
      </w:r>
      <w:r w:rsidR="003B43ED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слушатель не обнаруживает</w:t>
      </w:r>
      <w:r w:rsidR="003B43ED"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умения ее обосновывать и доказывать</w:t>
      </w: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.</w:t>
      </w:r>
    </w:p>
    <w:p w14:paraId="35F89370" w14:textId="1F2FB89A" w:rsidR="00774810" w:rsidRPr="00664499" w:rsidRDefault="00774810" w:rsidP="00774810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Отметка 4 – «хорошо»</w:t>
      </w:r>
      <w:r w:rsidR="003B43ED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–</w:t>
      </w: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ставится, если:</w:t>
      </w:r>
    </w:p>
    <w:p w14:paraId="1C3D1212" w14:textId="77777777" w:rsidR="00774810" w:rsidRPr="00664499" w:rsidRDefault="00774810" w:rsidP="00774810">
      <w:pPr>
        <w:numPr>
          <w:ilvl w:val="0"/>
          <w:numId w:val="34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ответы на вопросы частично носят проблемный характер, при раскрытии особенностей развития тех или иных профессиональных идей, а также описании профессиональной деятельности используются материалы современных пособий и первоисточников;</w:t>
      </w:r>
    </w:p>
    <w:p w14:paraId="6DEB02F8" w14:textId="77777777" w:rsidR="00774810" w:rsidRPr="00664499" w:rsidRDefault="00774810" w:rsidP="00774810">
      <w:pPr>
        <w:numPr>
          <w:ilvl w:val="0"/>
          <w:numId w:val="34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при ответе используется терминология, соответствующая конкретному периоду развития теории и практики профессиональной деятельности, где определение того или иного понятия формулируется без знания контекста его развития в системе профессионального понятийного аппарата;</w:t>
      </w:r>
    </w:p>
    <w:p w14:paraId="6BDDDA67" w14:textId="76F8E471" w:rsidR="00774810" w:rsidRPr="00664499" w:rsidRDefault="00774810" w:rsidP="00774810">
      <w:pPr>
        <w:numPr>
          <w:ilvl w:val="0"/>
          <w:numId w:val="34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ответы на вопрос</w:t>
      </w:r>
      <w:r w:rsidR="003B43ED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ы</w:t>
      </w: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не имеют логически выстроенного характера, но используются такие мыслительные операции, как сравнение, анализ и обобщение;</w:t>
      </w:r>
    </w:p>
    <w:p w14:paraId="39109A6E" w14:textId="10800DDF" w:rsidR="00774810" w:rsidRPr="00CB4B0A" w:rsidRDefault="00774810" w:rsidP="00774810">
      <w:pPr>
        <w:numPr>
          <w:ilvl w:val="0"/>
          <w:numId w:val="34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CB4B0A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имеется личная точка зрения слушателя, основанная на фактическом и пр</w:t>
      </w:r>
      <w:r w:rsidR="003B43ED" w:rsidRPr="00CB4B0A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облемном материале, приобретенная</w:t>
      </w:r>
      <w:r w:rsidRPr="00CB4B0A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на лекционных, семинарских, практических занятиях и в результате самостоятельной работы.</w:t>
      </w:r>
    </w:p>
    <w:p w14:paraId="4D012EEC" w14:textId="431C3C34" w:rsidR="00774810" w:rsidRPr="00CB4B0A" w:rsidRDefault="00774810" w:rsidP="00774810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CB4B0A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Отметка 5 – «отлично» </w:t>
      </w:r>
      <w:r w:rsidR="003B43ED" w:rsidRPr="00CB4B0A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– </w:t>
      </w:r>
      <w:r w:rsidRPr="00CB4B0A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ставится, если:</w:t>
      </w:r>
    </w:p>
    <w:p w14:paraId="41720015" w14:textId="77777777" w:rsidR="00774810" w:rsidRPr="00CB4B0A" w:rsidRDefault="00774810" w:rsidP="00774810">
      <w:pPr>
        <w:numPr>
          <w:ilvl w:val="0"/>
          <w:numId w:val="34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CB4B0A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ответы на вопросы носят проблемный характер, при раскрытии особенностей развития тех или иных профессиональных идей, их описании используются материалы современных учебных пособий и первоисточников;</w:t>
      </w:r>
    </w:p>
    <w:p w14:paraId="4D79F221" w14:textId="47DDA477" w:rsidR="00774810" w:rsidRPr="00CB4B0A" w:rsidRDefault="00774810" w:rsidP="00774810">
      <w:pPr>
        <w:numPr>
          <w:ilvl w:val="0"/>
          <w:numId w:val="34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CB4B0A">
        <w:rPr>
          <w:rFonts w:ascii="Times New Roman" w:eastAsia="Calibri" w:hAnsi="Times New Roman" w:cs="Times New Roman"/>
          <w:i/>
          <w:color w:val="FF0000"/>
          <w:sz w:val="28"/>
          <w:szCs w:val="28"/>
        </w:rPr>
        <w:lastRenderedPageBreak/>
        <w:t>при ответе используется терминология, соответствующая конкретному периоду развития теории и практики</w:t>
      </w:r>
      <w:r w:rsidR="003B43ED" w:rsidRPr="00CB4B0A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,</w:t>
      </w:r>
      <w:r w:rsidRPr="00CB4B0A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и четко формулируется определение, основанное на понимании контекста</w:t>
      </w:r>
      <w:r w:rsidR="003B43ED" w:rsidRPr="00CB4B0A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, соответствующего</w:t>
      </w:r>
      <w:r w:rsidRPr="00CB4B0A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появлени</w:t>
      </w:r>
      <w:r w:rsidR="003B43ED" w:rsidRPr="00CB4B0A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ю</w:t>
      </w:r>
      <w:r w:rsidRPr="00CB4B0A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данного термина в системе понятийного аппарата;</w:t>
      </w:r>
    </w:p>
    <w:p w14:paraId="5A4AC749" w14:textId="2575C653" w:rsidR="00774810" w:rsidRPr="00CB4B0A" w:rsidRDefault="00774810" w:rsidP="00774810">
      <w:pPr>
        <w:numPr>
          <w:ilvl w:val="0"/>
          <w:numId w:val="34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CB4B0A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ответы на вопрос</w:t>
      </w:r>
      <w:r w:rsidR="003B43ED" w:rsidRPr="00CB4B0A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ы</w:t>
      </w:r>
      <w:r w:rsidRPr="00CB4B0A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имеют логически выстроенный характер, часто используются такие мыслительные операции, как сравнение, анализ и обобщение;</w:t>
      </w:r>
    </w:p>
    <w:p w14:paraId="01CC198F" w14:textId="0D927677" w:rsidR="00774810" w:rsidRPr="00CB4B0A" w:rsidRDefault="00774810" w:rsidP="00774810">
      <w:pPr>
        <w:numPr>
          <w:ilvl w:val="0"/>
          <w:numId w:val="34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CB4B0A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ярко выражен</w:t>
      </w:r>
      <w:r w:rsidR="003B43ED" w:rsidRPr="00CB4B0A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а личная точка зрения слушателя</w:t>
      </w:r>
      <w:r w:rsidRPr="00CB4B0A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при обязательном владении фактическим и п</w:t>
      </w:r>
      <w:r w:rsidR="00CB4B0A" w:rsidRPr="00CB4B0A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роблемным материалом, приобретенная</w:t>
      </w:r>
      <w:r w:rsidRPr="00CB4B0A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на лекционных, практических, семинарских</w:t>
      </w:r>
      <w:r w:rsidR="003B43ED" w:rsidRPr="00CB4B0A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занятиях</w:t>
      </w:r>
      <w:r w:rsidRPr="00CB4B0A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и в результате самостоятельной работы.</w:t>
      </w:r>
    </w:p>
    <w:p w14:paraId="45E167FD" w14:textId="77777777" w:rsidR="00774810" w:rsidRPr="00664499" w:rsidRDefault="00774810" w:rsidP="00774810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  <w:u w:val="single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  <w:u w:val="single"/>
        </w:rPr>
        <w:t>Данная информация указывается при планировании итоговой аттестации в форме тестирования.</w:t>
      </w:r>
    </w:p>
    <w:p w14:paraId="735F28C1" w14:textId="77777777" w:rsidR="00774810" w:rsidRPr="00664499" w:rsidRDefault="00774810" w:rsidP="00774810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Данные оценочные материалы предназначены для проведения итоговой аттестации слушателей в форме тестирования.</w:t>
      </w:r>
    </w:p>
    <w:p w14:paraId="24AB57C5" w14:textId="77777777" w:rsidR="00774810" w:rsidRPr="00664499" w:rsidRDefault="00774810" w:rsidP="00774810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Тестирование проводится в рамках определенного времени. Затраты времени для тестирования определяются исходя из примерных затрат времени на выполнение одного задания (например, 1–2 минуты) и количества предложенных заданий.</w:t>
      </w:r>
    </w:p>
    <w:p w14:paraId="5C52EA85" w14:textId="5E5153A0" w:rsidR="00774810" w:rsidRPr="00664499" w:rsidRDefault="00774810" w:rsidP="00774810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В основу подсчета результатов тестирования положена система рейтинговой оценки. Путем деления количества полученных правильных ответов на количество выданных заданий и последующим умножением на 100 определяется процент правильных ответов. Для оценки степени усвоения пройденного учебного материала может использоваться шкала, приведенная </w:t>
      </w:r>
      <w:r w:rsidR="00A96656"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в</w:t>
      </w:r>
      <w:r w:rsidR="00A96656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 </w:t>
      </w:r>
      <w:r w:rsidR="00A96656"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таблице</w:t>
      </w:r>
      <w:r w:rsidR="00A96656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 </w:t>
      </w:r>
      <w:r w:rsidR="000B0D2E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3</w:t>
      </w: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.</w:t>
      </w:r>
    </w:p>
    <w:p w14:paraId="73FBD4DE" w14:textId="022A29C8" w:rsidR="00774810" w:rsidRPr="00664499" w:rsidRDefault="00774810" w:rsidP="006A496F">
      <w:pPr>
        <w:suppressAutoHyphens/>
        <w:spacing w:before="120" w:after="120" w:line="300" w:lineRule="auto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eastAsia="Calibri" w:hAnsi="Times New Roman" w:cs="Times New Roman"/>
          <w:i/>
          <w:color w:val="FF0000"/>
          <w:spacing w:val="40"/>
          <w:sz w:val="28"/>
          <w:szCs w:val="28"/>
        </w:rPr>
        <w:t xml:space="preserve">Таблица </w:t>
      </w:r>
      <w:r w:rsidR="000B0D2E">
        <w:rPr>
          <w:rFonts w:ascii="Times New Roman" w:eastAsia="Calibri" w:hAnsi="Times New Roman" w:cs="Times New Roman"/>
          <w:i/>
          <w:color w:val="FF0000"/>
          <w:spacing w:val="40"/>
          <w:sz w:val="28"/>
          <w:szCs w:val="28"/>
        </w:rPr>
        <w:t>3</w:t>
      </w:r>
      <w:r w:rsidRPr="006644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– Шкала для оценки степени усвоения пройденного учебного материала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774810" w:rsidRPr="00480728" w14:paraId="26A31B40" w14:textId="77777777" w:rsidTr="00774810">
        <w:trPr>
          <w:tblHeader/>
        </w:trPr>
        <w:tc>
          <w:tcPr>
            <w:tcW w:w="4813" w:type="dxa"/>
            <w:tcBorders>
              <w:bottom w:val="double" w:sz="4" w:space="0" w:color="auto"/>
            </w:tcBorders>
          </w:tcPr>
          <w:p w14:paraId="1F223FB6" w14:textId="77777777" w:rsidR="00774810" w:rsidRPr="00480728" w:rsidRDefault="00774810" w:rsidP="006A496F">
            <w:pPr>
              <w:spacing w:before="120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480728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>Процент правильных ответов</w:t>
            </w:r>
          </w:p>
        </w:tc>
        <w:tc>
          <w:tcPr>
            <w:tcW w:w="4814" w:type="dxa"/>
            <w:tcBorders>
              <w:bottom w:val="double" w:sz="4" w:space="0" w:color="auto"/>
            </w:tcBorders>
          </w:tcPr>
          <w:p w14:paraId="7FF2F4B7" w14:textId="77777777" w:rsidR="00774810" w:rsidRPr="00480728" w:rsidRDefault="00774810" w:rsidP="006A496F">
            <w:pPr>
              <w:spacing w:before="120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480728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>Оценка</w:t>
            </w:r>
          </w:p>
        </w:tc>
      </w:tr>
      <w:tr w:rsidR="00774810" w:rsidRPr="00480728" w14:paraId="41AA739C" w14:textId="77777777" w:rsidTr="00774810">
        <w:tc>
          <w:tcPr>
            <w:tcW w:w="4813" w:type="dxa"/>
            <w:tcBorders>
              <w:top w:val="double" w:sz="4" w:space="0" w:color="auto"/>
            </w:tcBorders>
          </w:tcPr>
          <w:p w14:paraId="5A592903" w14:textId="77777777" w:rsidR="00774810" w:rsidRPr="00480728" w:rsidRDefault="00774810" w:rsidP="006A496F">
            <w:pPr>
              <w:spacing w:before="120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480728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>90–100 %</w:t>
            </w:r>
          </w:p>
        </w:tc>
        <w:tc>
          <w:tcPr>
            <w:tcW w:w="4814" w:type="dxa"/>
            <w:tcBorders>
              <w:top w:val="double" w:sz="4" w:space="0" w:color="auto"/>
            </w:tcBorders>
          </w:tcPr>
          <w:p w14:paraId="29872BDD" w14:textId="77777777" w:rsidR="00774810" w:rsidRPr="00480728" w:rsidRDefault="00774810" w:rsidP="006A496F">
            <w:pPr>
              <w:spacing w:before="120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480728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>5 (отлично)</w:t>
            </w:r>
          </w:p>
        </w:tc>
      </w:tr>
      <w:tr w:rsidR="00774810" w:rsidRPr="00480728" w14:paraId="58A6AF1D" w14:textId="77777777" w:rsidTr="00774810">
        <w:tc>
          <w:tcPr>
            <w:tcW w:w="4813" w:type="dxa"/>
          </w:tcPr>
          <w:p w14:paraId="4321F599" w14:textId="77777777" w:rsidR="00774810" w:rsidRPr="00480728" w:rsidRDefault="00774810" w:rsidP="006A496F">
            <w:pPr>
              <w:spacing w:before="120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480728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>80–89 %</w:t>
            </w:r>
          </w:p>
        </w:tc>
        <w:tc>
          <w:tcPr>
            <w:tcW w:w="4814" w:type="dxa"/>
          </w:tcPr>
          <w:p w14:paraId="08D7C4D4" w14:textId="77777777" w:rsidR="00774810" w:rsidRPr="00480728" w:rsidRDefault="00774810" w:rsidP="006A496F">
            <w:pPr>
              <w:spacing w:before="120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480728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>4 (хорошо)</w:t>
            </w:r>
          </w:p>
        </w:tc>
      </w:tr>
      <w:tr w:rsidR="00774810" w:rsidRPr="00480728" w14:paraId="4F7A0128" w14:textId="77777777" w:rsidTr="00774810">
        <w:tc>
          <w:tcPr>
            <w:tcW w:w="4813" w:type="dxa"/>
          </w:tcPr>
          <w:p w14:paraId="0D98CAEC" w14:textId="77777777" w:rsidR="00774810" w:rsidRPr="00480728" w:rsidRDefault="00774810" w:rsidP="006A496F">
            <w:pPr>
              <w:spacing w:before="120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480728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>60–79 %</w:t>
            </w:r>
          </w:p>
        </w:tc>
        <w:tc>
          <w:tcPr>
            <w:tcW w:w="4814" w:type="dxa"/>
          </w:tcPr>
          <w:p w14:paraId="39AD7BFA" w14:textId="77777777" w:rsidR="00774810" w:rsidRPr="00480728" w:rsidRDefault="00774810" w:rsidP="006A496F">
            <w:pPr>
              <w:spacing w:before="120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480728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>3 (удовлетворительно)</w:t>
            </w:r>
          </w:p>
        </w:tc>
      </w:tr>
      <w:tr w:rsidR="00774810" w:rsidRPr="00480728" w14:paraId="198C85F5" w14:textId="77777777" w:rsidTr="00774810">
        <w:tc>
          <w:tcPr>
            <w:tcW w:w="4813" w:type="dxa"/>
          </w:tcPr>
          <w:p w14:paraId="168B457C" w14:textId="77777777" w:rsidR="00774810" w:rsidRPr="00480728" w:rsidRDefault="00774810" w:rsidP="006A496F">
            <w:pPr>
              <w:spacing w:before="120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480728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>менее 60 %</w:t>
            </w:r>
          </w:p>
        </w:tc>
        <w:tc>
          <w:tcPr>
            <w:tcW w:w="4814" w:type="dxa"/>
          </w:tcPr>
          <w:p w14:paraId="77F55360" w14:textId="77777777" w:rsidR="00774810" w:rsidRPr="00480728" w:rsidRDefault="00774810" w:rsidP="006A496F">
            <w:pPr>
              <w:spacing w:before="120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480728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>2 (неудовлетворительно)</w:t>
            </w:r>
          </w:p>
        </w:tc>
      </w:tr>
    </w:tbl>
    <w:bookmarkStart w:id="48" w:name="_Toc98421699" w:displacedByCustomXml="next"/>
    <w:sdt>
      <w:sdtPr>
        <w:rPr>
          <w:rFonts w:ascii="Times New Roman" w:eastAsiaTheme="majorEastAsia" w:hAnsi="Times New Roman" w:cs="Times New Roman"/>
          <w:b/>
          <w:bCs/>
          <w:sz w:val="28"/>
          <w:szCs w:val="28"/>
        </w:rPr>
        <w:id w:val="-965819890"/>
        <w:lock w:val="contentLocked"/>
        <w:placeholder>
          <w:docPart w:val="DefaultPlaceholder_-1854013440"/>
        </w:placeholder>
      </w:sdtPr>
      <w:sdtEndPr/>
      <w:sdtContent>
        <w:p w14:paraId="3EE20604" w14:textId="4C653F3A" w:rsidR="0004233A" w:rsidRPr="00774810" w:rsidRDefault="00774810" w:rsidP="006A496F">
          <w:pPr>
            <w:keepNext/>
            <w:keepLines/>
            <w:suppressAutoHyphens/>
            <w:autoSpaceDE w:val="0"/>
            <w:autoSpaceDN w:val="0"/>
            <w:adjustRightInd w:val="0"/>
            <w:spacing w:before="360" w:after="360" w:line="300" w:lineRule="auto"/>
            <w:ind w:firstLine="709"/>
            <w:jc w:val="both"/>
            <w:outlineLvl w:val="1"/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</w:pPr>
          <w:r w:rsidRPr="00774810"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  <w:t>10.2</w:t>
          </w:r>
          <w:r w:rsidR="0004233A" w:rsidRPr="00774810"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  <w:t> Комплект контрольно-оценочных средств</w:t>
          </w:r>
        </w:p>
        <w:bookmarkEnd w:id="48" w:displacedByCustomXml="next"/>
        <w:bookmarkEnd w:id="47" w:displacedByCustomXml="next"/>
      </w:sdtContent>
    </w:sdt>
    <w:p w14:paraId="0E0E2710" w14:textId="77777777" w:rsidR="00774810" w:rsidRPr="00AD66E9" w:rsidRDefault="00774810" w:rsidP="006A496F">
      <w:pPr>
        <w:spacing w:line="30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10.2</w:t>
      </w:r>
      <w:r w:rsidRPr="00AD66E9">
        <w:rPr>
          <w:rFonts w:ascii="Times New Roman" w:hAnsi="Times New Roman" w:cs="Times New Roman"/>
          <w:b/>
          <w:i/>
          <w:color w:val="FF0000"/>
          <w:sz w:val="28"/>
          <w:szCs w:val="28"/>
        </w:rPr>
        <w:t>.1 Перечень вопросов для зачета</w:t>
      </w:r>
    </w:p>
    <w:p w14:paraId="4FFD4AA8" w14:textId="77777777" w:rsidR="00774810" w:rsidRPr="00AD66E9" w:rsidRDefault="00774810" w:rsidP="006A496F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D66E9">
        <w:rPr>
          <w:rFonts w:ascii="Times New Roman" w:hAnsi="Times New Roman" w:cs="Times New Roman"/>
          <w:color w:val="FF0000"/>
          <w:sz w:val="28"/>
          <w:szCs w:val="28"/>
        </w:rPr>
        <w:t>1 </w:t>
      </w:r>
    </w:p>
    <w:p w14:paraId="4325F190" w14:textId="77777777" w:rsidR="00774810" w:rsidRPr="00AD66E9" w:rsidRDefault="00774810" w:rsidP="006A496F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D66E9">
        <w:rPr>
          <w:rFonts w:ascii="Times New Roman" w:hAnsi="Times New Roman" w:cs="Times New Roman"/>
          <w:color w:val="FF0000"/>
          <w:sz w:val="28"/>
          <w:szCs w:val="28"/>
        </w:rPr>
        <w:lastRenderedPageBreak/>
        <w:t>2 </w:t>
      </w:r>
    </w:p>
    <w:p w14:paraId="21B0F5AF" w14:textId="77777777" w:rsidR="00774810" w:rsidRDefault="00774810" w:rsidP="006A496F">
      <w:pPr>
        <w:spacing w:line="30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10.2</w:t>
      </w:r>
      <w:r w:rsidRPr="00AD66E9">
        <w:rPr>
          <w:rFonts w:ascii="Times New Roman" w:hAnsi="Times New Roman" w:cs="Times New Roman"/>
          <w:b/>
          <w:i/>
          <w:color w:val="FF0000"/>
          <w:sz w:val="28"/>
          <w:szCs w:val="28"/>
        </w:rPr>
        <w:t>.2 Перечень экзаменационных вопросов/билетов</w:t>
      </w:r>
    </w:p>
    <w:p w14:paraId="1CCE0248" w14:textId="77777777" w:rsidR="00774810" w:rsidRPr="00AD66E9" w:rsidRDefault="00774810" w:rsidP="006A496F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D66E9">
        <w:rPr>
          <w:rFonts w:ascii="Times New Roman" w:hAnsi="Times New Roman" w:cs="Times New Roman"/>
          <w:color w:val="FF0000"/>
          <w:sz w:val="28"/>
          <w:szCs w:val="28"/>
        </w:rPr>
        <w:t>1 </w:t>
      </w:r>
    </w:p>
    <w:p w14:paraId="263A577A" w14:textId="77777777" w:rsidR="00774810" w:rsidRDefault="00774810" w:rsidP="006A496F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D66E9">
        <w:rPr>
          <w:rFonts w:ascii="Times New Roman" w:hAnsi="Times New Roman" w:cs="Times New Roman"/>
          <w:color w:val="FF0000"/>
          <w:sz w:val="28"/>
          <w:szCs w:val="28"/>
        </w:rPr>
        <w:t>2 </w:t>
      </w:r>
    </w:p>
    <w:p w14:paraId="273ABC90" w14:textId="77777777" w:rsidR="00774810" w:rsidRPr="00AD66E9" w:rsidRDefault="00774810" w:rsidP="006A496F">
      <w:pPr>
        <w:spacing w:line="30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10.2.3 Перечень тем рефератов / итоговой практической работы</w:t>
      </w:r>
    </w:p>
    <w:p w14:paraId="1360A09B" w14:textId="77777777" w:rsidR="00774810" w:rsidRPr="00AD66E9" w:rsidRDefault="00774810" w:rsidP="006A496F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D66E9">
        <w:rPr>
          <w:rFonts w:ascii="Times New Roman" w:hAnsi="Times New Roman" w:cs="Times New Roman"/>
          <w:color w:val="FF0000"/>
          <w:sz w:val="28"/>
          <w:szCs w:val="28"/>
        </w:rPr>
        <w:t>1 </w:t>
      </w:r>
    </w:p>
    <w:p w14:paraId="7CFE07F0" w14:textId="77777777" w:rsidR="00774810" w:rsidRDefault="00774810" w:rsidP="006A496F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D66E9">
        <w:rPr>
          <w:rFonts w:ascii="Times New Roman" w:hAnsi="Times New Roman" w:cs="Times New Roman"/>
          <w:color w:val="FF0000"/>
          <w:sz w:val="28"/>
          <w:szCs w:val="28"/>
        </w:rPr>
        <w:t>2 </w:t>
      </w:r>
    </w:p>
    <w:p w14:paraId="388373C8" w14:textId="77777777" w:rsidR="00774810" w:rsidRPr="00AD66E9" w:rsidRDefault="00774810" w:rsidP="006A496F">
      <w:pPr>
        <w:keepNext/>
        <w:suppressAutoHyphens/>
        <w:spacing w:line="30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10.2.4 Перечень практических работ для контроля полученных навыков и умений</w:t>
      </w:r>
    </w:p>
    <w:p w14:paraId="25FD8138" w14:textId="77777777" w:rsidR="00774810" w:rsidRPr="00AD66E9" w:rsidRDefault="00774810" w:rsidP="006A496F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D66E9">
        <w:rPr>
          <w:rFonts w:ascii="Times New Roman" w:hAnsi="Times New Roman" w:cs="Times New Roman"/>
          <w:color w:val="FF0000"/>
          <w:sz w:val="28"/>
          <w:szCs w:val="28"/>
        </w:rPr>
        <w:t>1 </w:t>
      </w:r>
    </w:p>
    <w:p w14:paraId="095318B7" w14:textId="77777777" w:rsidR="00774810" w:rsidRDefault="00774810" w:rsidP="006A496F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D66E9">
        <w:rPr>
          <w:rFonts w:ascii="Times New Roman" w:hAnsi="Times New Roman" w:cs="Times New Roman"/>
          <w:color w:val="FF0000"/>
          <w:sz w:val="28"/>
          <w:szCs w:val="28"/>
        </w:rPr>
        <w:t>2 </w:t>
      </w:r>
    </w:p>
    <w:p w14:paraId="1F3E35C0" w14:textId="067B35CE" w:rsidR="00AD66E9" w:rsidRPr="00AD66E9" w:rsidRDefault="00774810" w:rsidP="006A496F">
      <w:pPr>
        <w:spacing w:line="30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10.2.5</w:t>
      </w:r>
      <w:r w:rsidR="00AD66E9" w:rsidRPr="00AD66E9">
        <w:rPr>
          <w:rFonts w:ascii="Times New Roman" w:hAnsi="Times New Roman" w:cs="Times New Roman"/>
          <w:b/>
          <w:i/>
          <w:color w:val="FF0000"/>
          <w:sz w:val="28"/>
          <w:szCs w:val="28"/>
        </w:rPr>
        <w:t> Перечень тестовых дидактических материалов</w:t>
      </w:r>
      <w:r w:rsidR="00480728">
        <w:rPr>
          <w:rStyle w:val="af8"/>
          <w:rFonts w:ascii="Times New Roman" w:hAnsi="Times New Roman" w:cs="Times New Roman"/>
          <w:b/>
          <w:i/>
          <w:color w:val="FF0000"/>
          <w:sz w:val="28"/>
          <w:szCs w:val="28"/>
        </w:rPr>
        <w:footnoteReference w:customMarkFollows="1" w:id="15"/>
        <w:t>7)</w:t>
      </w:r>
    </w:p>
    <w:p w14:paraId="2BA77247" w14:textId="25495C63" w:rsidR="00881316" w:rsidRDefault="00881316" w:rsidP="006A496F">
      <w:pPr>
        <w:spacing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E6332">
        <w:rPr>
          <w:rFonts w:ascii="Times New Roman" w:hAnsi="Times New Roman" w:cs="Times New Roman"/>
          <w:i/>
          <w:color w:val="FF0000"/>
          <w:sz w:val="28"/>
          <w:szCs w:val="28"/>
        </w:rPr>
        <w:t>Примеры оформления тестовых дидактических материалов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7646"/>
        <w:gridCol w:w="6"/>
      </w:tblGrid>
      <w:tr w:rsidR="000B0D2E" w:rsidRPr="00B87079" w14:paraId="1A4B9AE5" w14:textId="77777777" w:rsidTr="00F541FF">
        <w:tc>
          <w:tcPr>
            <w:tcW w:w="1985" w:type="dxa"/>
            <w:gridSpan w:val="2"/>
          </w:tcPr>
          <w:p w14:paraId="2577C46A" w14:textId="77777777" w:rsidR="000B0D2E" w:rsidRPr="00B87079" w:rsidRDefault="000B0D2E" w:rsidP="00F541F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B8707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Вопрос № 1</w:t>
            </w:r>
          </w:p>
        </w:tc>
        <w:tc>
          <w:tcPr>
            <w:tcW w:w="7652" w:type="dxa"/>
            <w:gridSpan w:val="2"/>
          </w:tcPr>
          <w:p w14:paraId="7EB6D85E" w14:textId="77777777" w:rsidR="000B0D2E" w:rsidRPr="00B87079" w:rsidRDefault="000B0D2E" w:rsidP="00F541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8707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Как называется среда, взаимодействующая с металлом?</w:t>
            </w:r>
          </w:p>
          <w:p w14:paraId="47978163" w14:textId="77777777" w:rsidR="000B0D2E" w:rsidRPr="00B87079" w:rsidRDefault="000B0D2E" w:rsidP="00F541FF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8707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Укажите </w:t>
            </w:r>
            <w:r w:rsidRPr="00B8707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правильный</w:t>
            </w:r>
            <w:r w:rsidRPr="00B8707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ответ (или ответы).</w:t>
            </w:r>
          </w:p>
        </w:tc>
      </w:tr>
      <w:tr w:rsidR="000B0D2E" w:rsidRPr="00B87079" w14:paraId="017CD1BF" w14:textId="77777777" w:rsidTr="00F541FF">
        <w:tc>
          <w:tcPr>
            <w:tcW w:w="1985" w:type="dxa"/>
            <w:gridSpan w:val="2"/>
          </w:tcPr>
          <w:p w14:paraId="6181F431" w14:textId="77777777" w:rsidR="000B0D2E" w:rsidRPr="00B87079" w:rsidRDefault="000B0D2E" w:rsidP="00F541F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B8707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Ответы:</w:t>
            </w:r>
          </w:p>
        </w:tc>
        <w:tc>
          <w:tcPr>
            <w:tcW w:w="7652" w:type="dxa"/>
            <w:gridSpan w:val="2"/>
          </w:tcPr>
          <w:p w14:paraId="5181F40F" w14:textId="77777777" w:rsidR="000B0D2E" w:rsidRPr="00B87079" w:rsidRDefault="000B0D2E" w:rsidP="00F541F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0B0D2E" w:rsidRPr="00B87079" w14:paraId="51DE50E7" w14:textId="77777777" w:rsidTr="00F541FF">
        <w:trPr>
          <w:gridAfter w:val="1"/>
          <w:wAfter w:w="6" w:type="dxa"/>
        </w:trPr>
        <w:tc>
          <w:tcPr>
            <w:tcW w:w="426" w:type="dxa"/>
          </w:tcPr>
          <w:p w14:paraId="2C874E40" w14:textId="77777777" w:rsidR="000B0D2E" w:rsidRPr="00B87079" w:rsidRDefault="000B0D2E" w:rsidP="00F541F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B8707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9205" w:type="dxa"/>
            <w:gridSpan w:val="2"/>
          </w:tcPr>
          <w:p w14:paraId="5DD1BA20" w14:textId="77777777" w:rsidR="000B0D2E" w:rsidRPr="00B87079" w:rsidRDefault="000B0D2E" w:rsidP="00F541F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8707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Активная.</w:t>
            </w:r>
          </w:p>
        </w:tc>
      </w:tr>
      <w:tr w:rsidR="000B0D2E" w:rsidRPr="00B87079" w14:paraId="2CC5DAB6" w14:textId="77777777" w:rsidTr="00F541FF">
        <w:trPr>
          <w:gridAfter w:val="1"/>
          <w:wAfter w:w="6" w:type="dxa"/>
        </w:trPr>
        <w:tc>
          <w:tcPr>
            <w:tcW w:w="426" w:type="dxa"/>
          </w:tcPr>
          <w:p w14:paraId="58D28608" w14:textId="77777777" w:rsidR="000B0D2E" w:rsidRPr="00B87079" w:rsidRDefault="000B0D2E" w:rsidP="00F541F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B8707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9205" w:type="dxa"/>
            <w:gridSpan w:val="2"/>
          </w:tcPr>
          <w:p w14:paraId="1F6CD220" w14:textId="77777777" w:rsidR="000B0D2E" w:rsidRPr="00B87079" w:rsidRDefault="000B0D2E" w:rsidP="00F541F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8707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Контактная.</w:t>
            </w:r>
          </w:p>
        </w:tc>
      </w:tr>
      <w:tr w:rsidR="000B0D2E" w:rsidRPr="00B87079" w14:paraId="3AA218C2" w14:textId="77777777" w:rsidTr="00F541FF">
        <w:trPr>
          <w:gridAfter w:val="1"/>
          <w:wAfter w:w="6" w:type="dxa"/>
        </w:trPr>
        <w:tc>
          <w:tcPr>
            <w:tcW w:w="426" w:type="dxa"/>
          </w:tcPr>
          <w:p w14:paraId="3D643DBA" w14:textId="77777777" w:rsidR="000B0D2E" w:rsidRPr="00B87079" w:rsidRDefault="000B0D2E" w:rsidP="00F541F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B8707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9205" w:type="dxa"/>
            <w:gridSpan w:val="2"/>
          </w:tcPr>
          <w:p w14:paraId="49A0D898" w14:textId="77777777" w:rsidR="000B0D2E" w:rsidRPr="00B87079" w:rsidRDefault="000B0D2E" w:rsidP="00F541F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8707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Коррозионная.</w:t>
            </w:r>
          </w:p>
        </w:tc>
      </w:tr>
    </w:tbl>
    <w:p w14:paraId="779CA6A3" w14:textId="77DB9089" w:rsidR="000B0D2E" w:rsidRDefault="000B0D2E" w:rsidP="000B0D2E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7646"/>
        <w:gridCol w:w="6"/>
      </w:tblGrid>
      <w:tr w:rsidR="00CB4B0A" w:rsidRPr="00B87079" w14:paraId="2FDF9DE0" w14:textId="77777777" w:rsidTr="00666415">
        <w:tc>
          <w:tcPr>
            <w:tcW w:w="1985" w:type="dxa"/>
            <w:gridSpan w:val="2"/>
          </w:tcPr>
          <w:p w14:paraId="4F906817" w14:textId="77777777" w:rsidR="00CB4B0A" w:rsidRPr="00B87079" w:rsidRDefault="00CB4B0A" w:rsidP="0066641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Вопрос № 2</w:t>
            </w:r>
          </w:p>
        </w:tc>
        <w:tc>
          <w:tcPr>
            <w:tcW w:w="7652" w:type="dxa"/>
            <w:gridSpan w:val="2"/>
          </w:tcPr>
          <w:p w14:paraId="71F60AD3" w14:textId="77777777" w:rsidR="00CB4B0A" w:rsidRPr="00B87079" w:rsidRDefault="00CB4B0A" w:rsidP="0066641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B3C1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Чем выше химическая чистота алюминия, тем…</w:t>
            </w:r>
          </w:p>
          <w:p w14:paraId="070A4401" w14:textId="77777777" w:rsidR="00CB4B0A" w:rsidRPr="00B87079" w:rsidRDefault="00CB4B0A" w:rsidP="00666415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B3C1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Дополните предложение, выбрав </w:t>
            </w:r>
            <w:r w:rsidRPr="00CB3C1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правильный</w:t>
            </w:r>
            <w:r w:rsidRPr="00CB3C1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ответ.</w:t>
            </w:r>
          </w:p>
        </w:tc>
      </w:tr>
      <w:tr w:rsidR="00CB4B0A" w:rsidRPr="00B87079" w14:paraId="2A5B0431" w14:textId="77777777" w:rsidTr="00666415">
        <w:tc>
          <w:tcPr>
            <w:tcW w:w="1985" w:type="dxa"/>
            <w:gridSpan w:val="2"/>
          </w:tcPr>
          <w:p w14:paraId="30B8671A" w14:textId="77777777" w:rsidR="00CB4B0A" w:rsidRPr="00B87079" w:rsidRDefault="00CB4B0A" w:rsidP="0066641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B8707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Ответы:</w:t>
            </w:r>
          </w:p>
        </w:tc>
        <w:tc>
          <w:tcPr>
            <w:tcW w:w="7652" w:type="dxa"/>
            <w:gridSpan w:val="2"/>
          </w:tcPr>
          <w:p w14:paraId="2D582A49" w14:textId="77777777" w:rsidR="00CB4B0A" w:rsidRPr="00B87079" w:rsidRDefault="00CB4B0A" w:rsidP="0066641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B4B0A" w:rsidRPr="00B87079" w14:paraId="63F2334B" w14:textId="77777777" w:rsidTr="00666415">
        <w:trPr>
          <w:gridAfter w:val="1"/>
          <w:wAfter w:w="6" w:type="dxa"/>
        </w:trPr>
        <w:tc>
          <w:tcPr>
            <w:tcW w:w="426" w:type="dxa"/>
          </w:tcPr>
          <w:p w14:paraId="00BCA532" w14:textId="77777777" w:rsidR="00CB4B0A" w:rsidRPr="00B87079" w:rsidRDefault="00CB4B0A" w:rsidP="0066641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B8707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9205" w:type="dxa"/>
            <w:gridSpan w:val="2"/>
          </w:tcPr>
          <w:p w14:paraId="601A1706" w14:textId="77777777" w:rsidR="00CB4B0A" w:rsidRPr="00B87079" w:rsidRDefault="00CB4B0A" w:rsidP="0066641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B3C1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Хуже он сопротивляется коррозии.</w:t>
            </w:r>
          </w:p>
        </w:tc>
      </w:tr>
      <w:tr w:rsidR="00CB4B0A" w:rsidRPr="00B87079" w14:paraId="04CD75AB" w14:textId="77777777" w:rsidTr="00666415">
        <w:trPr>
          <w:gridAfter w:val="1"/>
          <w:wAfter w:w="6" w:type="dxa"/>
        </w:trPr>
        <w:tc>
          <w:tcPr>
            <w:tcW w:w="426" w:type="dxa"/>
          </w:tcPr>
          <w:p w14:paraId="5DA6C20D" w14:textId="77777777" w:rsidR="00CB4B0A" w:rsidRPr="00B87079" w:rsidRDefault="00CB4B0A" w:rsidP="0066641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B8707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9205" w:type="dxa"/>
            <w:gridSpan w:val="2"/>
          </w:tcPr>
          <w:p w14:paraId="616F4596" w14:textId="77777777" w:rsidR="00CB4B0A" w:rsidRPr="00B87079" w:rsidRDefault="00CB4B0A" w:rsidP="0066641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B3C1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Лучше он сопротивляется коррозии.</w:t>
            </w:r>
          </w:p>
        </w:tc>
      </w:tr>
      <w:tr w:rsidR="00CB4B0A" w:rsidRPr="00B87079" w14:paraId="3565EA77" w14:textId="77777777" w:rsidTr="00666415">
        <w:trPr>
          <w:gridAfter w:val="1"/>
          <w:wAfter w:w="6" w:type="dxa"/>
        </w:trPr>
        <w:tc>
          <w:tcPr>
            <w:tcW w:w="426" w:type="dxa"/>
          </w:tcPr>
          <w:p w14:paraId="5927E35B" w14:textId="77777777" w:rsidR="00CB4B0A" w:rsidRPr="00B87079" w:rsidRDefault="00CB4B0A" w:rsidP="0066641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B8707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9205" w:type="dxa"/>
            <w:gridSpan w:val="2"/>
          </w:tcPr>
          <w:p w14:paraId="6A4A09C6" w14:textId="77777777" w:rsidR="00CB4B0A" w:rsidRPr="00B87079" w:rsidRDefault="00CB4B0A" w:rsidP="0066641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B3C1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Больше разрушающее напряжение при растяжении.</w:t>
            </w:r>
          </w:p>
        </w:tc>
      </w:tr>
      <w:tr w:rsidR="00CB4B0A" w:rsidRPr="00B87079" w14:paraId="370B9F38" w14:textId="77777777" w:rsidTr="00666415">
        <w:trPr>
          <w:gridAfter w:val="1"/>
          <w:wAfter w:w="6" w:type="dxa"/>
        </w:trPr>
        <w:tc>
          <w:tcPr>
            <w:tcW w:w="426" w:type="dxa"/>
          </w:tcPr>
          <w:p w14:paraId="21E0A289" w14:textId="77777777" w:rsidR="00CB4B0A" w:rsidRPr="00B87079" w:rsidRDefault="00CB4B0A" w:rsidP="0066641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9205" w:type="dxa"/>
            <w:gridSpan w:val="2"/>
          </w:tcPr>
          <w:p w14:paraId="41C82A4D" w14:textId="77777777" w:rsidR="00CB4B0A" w:rsidRPr="00CB3C1A" w:rsidRDefault="00CB4B0A" w:rsidP="0066641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B3C1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Меньше разрушающее напряжение при растяжении.</w:t>
            </w:r>
          </w:p>
        </w:tc>
      </w:tr>
    </w:tbl>
    <w:p w14:paraId="0EA342E4" w14:textId="77777777" w:rsidR="00CB4B0A" w:rsidRDefault="00CB4B0A" w:rsidP="000B0D2E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2098"/>
        <w:gridCol w:w="5439"/>
        <w:gridCol w:w="115"/>
      </w:tblGrid>
      <w:tr w:rsidR="000B0D2E" w:rsidRPr="003E6332" w14:paraId="53B38A28" w14:textId="77777777" w:rsidTr="00F541FF">
        <w:tc>
          <w:tcPr>
            <w:tcW w:w="1985" w:type="dxa"/>
            <w:gridSpan w:val="2"/>
          </w:tcPr>
          <w:p w14:paraId="4FB1A517" w14:textId="4768735A" w:rsidR="000B0D2E" w:rsidRPr="003E6332" w:rsidRDefault="00CB4B0A" w:rsidP="00F541F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Вопрос № 3</w:t>
            </w:r>
          </w:p>
        </w:tc>
        <w:tc>
          <w:tcPr>
            <w:tcW w:w="7652" w:type="dxa"/>
            <w:gridSpan w:val="3"/>
          </w:tcPr>
          <w:p w14:paraId="6D173028" w14:textId="77777777" w:rsidR="000B0D2E" w:rsidRPr="003E6332" w:rsidRDefault="000B0D2E" w:rsidP="00F541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E63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Назовите компонент фитинга, указанный на рисунке красной стрелкой.</w:t>
            </w:r>
          </w:p>
          <w:p w14:paraId="2D9F4F57" w14:textId="77777777" w:rsidR="000B0D2E" w:rsidRPr="003E6332" w:rsidRDefault="000B0D2E" w:rsidP="00F541FF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E633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lastRenderedPageBreak/>
              <w:t xml:space="preserve">Укажите </w:t>
            </w:r>
            <w:r w:rsidRPr="003E633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правильный</w:t>
            </w:r>
            <w:r w:rsidRPr="003E633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ответ (или ответы).</w:t>
            </w:r>
          </w:p>
        </w:tc>
      </w:tr>
      <w:tr w:rsidR="000B0D2E" w:rsidRPr="003E6332" w14:paraId="77DA004F" w14:textId="77777777" w:rsidTr="00F541FF">
        <w:tc>
          <w:tcPr>
            <w:tcW w:w="9637" w:type="dxa"/>
            <w:gridSpan w:val="5"/>
          </w:tcPr>
          <w:p w14:paraId="29C7FA4C" w14:textId="77777777" w:rsidR="000B0D2E" w:rsidRPr="003E6332" w:rsidRDefault="000B0D2E" w:rsidP="00F541FF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E633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lastRenderedPageBreak/>
              <w:t>Ответы:</w:t>
            </w:r>
          </w:p>
        </w:tc>
      </w:tr>
      <w:tr w:rsidR="000B0D2E" w:rsidRPr="003E6332" w14:paraId="6A884B8C" w14:textId="77777777" w:rsidTr="00F541FF">
        <w:trPr>
          <w:gridAfter w:val="1"/>
          <w:wAfter w:w="115" w:type="dxa"/>
        </w:trPr>
        <w:tc>
          <w:tcPr>
            <w:tcW w:w="425" w:type="dxa"/>
          </w:tcPr>
          <w:p w14:paraId="014ADA94" w14:textId="77777777" w:rsidR="000B0D2E" w:rsidRPr="003E6332" w:rsidRDefault="000B0D2E" w:rsidP="00F541F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E633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3658" w:type="dxa"/>
            <w:gridSpan w:val="2"/>
          </w:tcPr>
          <w:p w14:paraId="2FB00741" w14:textId="77777777" w:rsidR="000B0D2E" w:rsidRPr="003E6332" w:rsidRDefault="000B0D2E" w:rsidP="00F541F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E633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Уплотнение фитинга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5439" w:type="dxa"/>
            <w:vMerge w:val="restart"/>
          </w:tcPr>
          <w:p w14:paraId="0F1317E4" w14:textId="77777777" w:rsidR="000B0D2E" w:rsidRPr="003E6332" w:rsidRDefault="000B0D2E" w:rsidP="00F541FF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33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706106" wp14:editId="4B46F454">
                  <wp:extent cx="2724150" cy="206104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971" cy="20631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D2E" w:rsidRPr="003E6332" w14:paraId="20331EC9" w14:textId="77777777" w:rsidTr="00F541FF">
        <w:trPr>
          <w:gridAfter w:val="1"/>
          <w:wAfter w:w="115" w:type="dxa"/>
        </w:trPr>
        <w:tc>
          <w:tcPr>
            <w:tcW w:w="425" w:type="dxa"/>
          </w:tcPr>
          <w:p w14:paraId="09C72785" w14:textId="77777777" w:rsidR="000B0D2E" w:rsidRPr="003E6332" w:rsidRDefault="000B0D2E" w:rsidP="00F541F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E633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3658" w:type="dxa"/>
            <w:gridSpan w:val="2"/>
          </w:tcPr>
          <w:p w14:paraId="3843D975" w14:textId="77777777" w:rsidR="000B0D2E" w:rsidRPr="003E6332" w:rsidRDefault="000B0D2E" w:rsidP="00F541F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E633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Заднее обжимное кольцо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5439" w:type="dxa"/>
            <w:vMerge/>
          </w:tcPr>
          <w:p w14:paraId="1DFA2390" w14:textId="77777777" w:rsidR="000B0D2E" w:rsidRPr="003E6332" w:rsidRDefault="000B0D2E" w:rsidP="00F541F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0D2E" w:rsidRPr="003E6332" w14:paraId="2B00D22D" w14:textId="77777777" w:rsidTr="00F541FF">
        <w:trPr>
          <w:gridAfter w:val="1"/>
          <w:wAfter w:w="115" w:type="dxa"/>
        </w:trPr>
        <w:tc>
          <w:tcPr>
            <w:tcW w:w="425" w:type="dxa"/>
          </w:tcPr>
          <w:p w14:paraId="6430C5D5" w14:textId="77777777" w:rsidR="000B0D2E" w:rsidRPr="003E6332" w:rsidRDefault="000B0D2E" w:rsidP="00F541F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E633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3658" w:type="dxa"/>
            <w:gridSpan w:val="2"/>
          </w:tcPr>
          <w:p w14:paraId="3E225ACA" w14:textId="77777777" w:rsidR="000B0D2E" w:rsidRPr="003E6332" w:rsidRDefault="000B0D2E" w:rsidP="00F541F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E633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Переднее обжимное кольцо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5439" w:type="dxa"/>
            <w:vMerge/>
          </w:tcPr>
          <w:p w14:paraId="4701CC20" w14:textId="77777777" w:rsidR="000B0D2E" w:rsidRPr="003E6332" w:rsidRDefault="000B0D2E" w:rsidP="00F541F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0D2E" w:rsidRPr="003E6332" w14:paraId="6244BD22" w14:textId="77777777" w:rsidTr="00F541FF">
        <w:trPr>
          <w:gridAfter w:val="1"/>
          <w:wAfter w:w="115" w:type="dxa"/>
        </w:trPr>
        <w:tc>
          <w:tcPr>
            <w:tcW w:w="425" w:type="dxa"/>
          </w:tcPr>
          <w:p w14:paraId="598BC710" w14:textId="77777777" w:rsidR="000B0D2E" w:rsidRPr="003E6332" w:rsidRDefault="000B0D2E" w:rsidP="00F541F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E633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3658" w:type="dxa"/>
            <w:gridSpan w:val="2"/>
          </w:tcPr>
          <w:p w14:paraId="62608BEC" w14:textId="77777777" w:rsidR="000B0D2E" w:rsidRPr="003E6332" w:rsidRDefault="000B0D2E" w:rsidP="00F541F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E633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Тело фитинга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5439" w:type="dxa"/>
            <w:vMerge/>
          </w:tcPr>
          <w:p w14:paraId="2CE4D825" w14:textId="77777777" w:rsidR="000B0D2E" w:rsidRPr="003E6332" w:rsidRDefault="000B0D2E" w:rsidP="00F541F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218BC50" w14:textId="4239E37F" w:rsidR="00AE6CAF" w:rsidRDefault="00AE6CAF" w:rsidP="000B0D2E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688"/>
        <w:gridCol w:w="4948"/>
        <w:gridCol w:w="6"/>
      </w:tblGrid>
      <w:tr w:rsidR="000B0D2E" w:rsidRPr="008363A7" w14:paraId="7DA03D42" w14:textId="77777777" w:rsidTr="00F541F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9DB6706" w14:textId="047C5EE3" w:rsidR="000B0D2E" w:rsidRPr="008363A7" w:rsidRDefault="00CB4B0A" w:rsidP="00F541FF">
            <w:pPr>
              <w:spacing w:before="120" w:after="0" w:line="240" w:lineRule="auto"/>
              <w:ind w:left="1560" w:hanging="1560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Вопрос № 4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0C1C2D" w14:textId="77777777" w:rsidR="000B0D2E" w:rsidRPr="008363A7" w:rsidRDefault="000B0D2E" w:rsidP="00F541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Какие виды ловушек соответствуют приведенным в таблице определениям</w:t>
            </w:r>
            <w:r w:rsidRPr="008363A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?</w:t>
            </w:r>
          </w:p>
          <w:p w14:paraId="48A1AE15" w14:textId="77777777" w:rsidR="000B0D2E" w:rsidRPr="008363A7" w:rsidRDefault="000B0D2E" w:rsidP="00F541FF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Установите </w:t>
            </w:r>
            <w:r w:rsidRPr="002B3D9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соответствие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между элементами двух списков</w:t>
            </w:r>
            <w:r w:rsidRPr="008363A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0B0D2E" w:rsidRPr="008363A7" w14:paraId="6514C52C" w14:textId="77777777" w:rsidTr="00F541F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75B0C49" w14:textId="77777777" w:rsidR="000B0D2E" w:rsidRPr="008363A7" w:rsidRDefault="000B0D2E" w:rsidP="00F541F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363A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Ответы: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F2F102" w14:textId="77777777" w:rsidR="000B0D2E" w:rsidRPr="008363A7" w:rsidRDefault="000B0D2E" w:rsidP="00F541FF">
            <w:pPr>
              <w:spacing w:before="120" w:after="0" w:line="240" w:lineRule="auto"/>
              <w:ind w:firstLine="1559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0B0D2E" w:rsidRPr="008363A7" w14:paraId="4F6EA515" w14:textId="77777777" w:rsidTr="00F541FF">
        <w:trPr>
          <w:gridAfter w:val="1"/>
          <w:wAfter w:w="6" w:type="dxa"/>
        </w:trPr>
        <w:tc>
          <w:tcPr>
            <w:tcW w:w="4673" w:type="dxa"/>
            <w:gridSpan w:val="2"/>
            <w:tcBorders>
              <w:bottom w:val="double" w:sz="4" w:space="0" w:color="auto"/>
            </w:tcBorders>
          </w:tcPr>
          <w:p w14:paraId="68DD14F4" w14:textId="77777777" w:rsidR="000B0D2E" w:rsidRPr="006A6BBE" w:rsidRDefault="000B0D2E" w:rsidP="00F541FF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Понятие</w:t>
            </w:r>
          </w:p>
        </w:tc>
        <w:tc>
          <w:tcPr>
            <w:tcW w:w="4948" w:type="dxa"/>
            <w:tcBorders>
              <w:bottom w:val="double" w:sz="4" w:space="0" w:color="auto"/>
            </w:tcBorders>
          </w:tcPr>
          <w:p w14:paraId="0479CB08" w14:textId="77777777" w:rsidR="000B0D2E" w:rsidRPr="008363A7" w:rsidRDefault="000B0D2E" w:rsidP="00F541FF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Определение</w:t>
            </w:r>
          </w:p>
        </w:tc>
      </w:tr>
      <w:tr w:rsidR="000B0D2E" w:rsidRPr="008363A7" w14:paraId="2F1FC5B4" w14:textId="77777777" w:rsidTr="00F541FF">
        <w:trPr>
          <w:gridAfter w:val="1"/>
          <w:wAfter w:w="6" w:type="dxa"/>
        </w:trPr>
        <w:tc>
          <w:tcPr>
            <w:tcW w:w="4673" w:type="dxa"/>
            <w:gridSpan w:val="2"/>
            <w:tcBorders>
              <w:top w:val="double" w:sz="4" w:space="0" w:color="auto"/>
            </w:tcBorders>
          </w:tcPr>
          <w:p w14:paraId="62BFF2CA" w14:textId="77777777" w:rsidR="000B0D2E" w:rsidRPr="006A6BBE" w:rsidRDefault="000B0D2E" w:rsidP="00F541F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A6BB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Pr="006A6BB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 Структурная ловушка.</w:t>
            </w:r>
          </w:p>
        </w:tc>
        <w:tc>
          <w:tcPr>
            <w:tcW w:w="4948" w:type="dxa"/>
            <w:tcBorders>
              <w:top w:val="double" w:sz="4" w:space="0" w:color="auto"/>
            </w:tcBorders>
          </w:tcPr>
          <w:p w14:paraId="78D21941" w14:textId="77777777" w:rsidR="000B0D2E" w:rsidRPr="006A6BBE" w:rsidRDefault="000B0D2E" w:rsidP="00F541F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A6BB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А</w:t>
            </w:r>
            <w:r w:rsidRPr="006A6BB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 Ловушка, сформированная в результате эрозии пластов-коллектор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ов и перекрытия их непроницаемы</w:t>
            </w:r>
            <w:r w:rsidRPr="006A6BB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ми породами.</w:t>
            </w:r>
          </w:p>
        </w:tc>
      </w:tr>
      <w:tr w:rsidR="000B0D2E" w:rsidRPr="008363A7" w14:paraId="6B97CE58" w14:textId="77777777" w:rsidTr="00F541FF">
        <w:trPr>
          <w:gridAfter w:val="1"/>
          <w:wAfter w:w="6" w:type="dxa"/>
        </w:trPr>
        <w:tc>
          <w:tcPr>
            <w:tcW w:w="4673" w:type="dxa"/>
            <w:gridSpan w:val="2"/>
            <w:shd w:val="clear" w:color="auto" w:fill="auto"/>
          </w:tcPr>
          <w:p w14:paraId="70F0643A" w14:textId="77777777" w:rsidR="000B0D2E" w:rsidRPr="006A6BBE" w:rsidRDefault="000B0D2E" w:rsidP="00F541F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A6B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Pr="006A6B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Тектоническая ловушка.</w:t>
            </w:r>
          </w:p>
        </w:tc>
        <w:tc>
          <w:tcPr>
            <w:tcW w:w="4948" w:type="dxa"/>
            <w:shd w:val="clear" w:color="auto" w:fill="auto"/>
          </w:tcPr>
          <w:p w14:paraId="5141FD1B" w14:textId="77777777" w:rsidR="000B0D2E" w:rsidRPr="006A6BBE" w:rsidRDefault="000B0D2E" w:rsidP="00F541F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A6B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</w:t>
            </w:r>
            <w:r w:rsidRPr="006A6B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Ловушка, образованная в результате замещения пористых проницаемых пород непроницаемыми.</w:t>
            </w:r>
          </w:p>
        </w:tc>
      </w:tr>
      <w:tr w:rsidR="000B0D2E" w:rsidRPr="008363A7" w14:paraId="173C73C7" w14:textId="77777777" w:rsidTr="00F541FF">
        <w:trPr>
          <w:gridAfter w:val="1"/>
          <w:wAfter w:w="6" w:type="dxa"/>
        </w:trPr>
        <w:tc>
          <w:tcPr>
            <w:tcW w:w="4673" w:type="dxa"/>
            <w:gridSpan w:val="2"/>
            <w:shd w:val="clear" w:color="auto" w:fill="auto"/>
          </w:tcPr>
          <w:p w14:paraId="39D4087F" w14:textId="77777777" w:rsidR="000B0D2E" w:rsidRPr="006A6BBE" w:rsidRDefault="000B0D2E" w:rsidP="00F541F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A6B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6A6B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Литологическая ловушка.</w:t>
            </w:r>
          </w:p>
        </w:tc>
        <w:tc>
          <w:tcPr>
            <w:tcW w:w="4948" w:type="dxa"/>
            <w:shd w:val="clear" w:color="auto" w:fill="auto"/>
          </w:tcPr>
          <w:p w14:paraId="1656B3CD" w14:textId="77777777" w:rsidR="000B0D2E" w:rsidRPr="006A6BBE" w:rsidRDefault="000B0D2E" w:rsidP="00F541F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A6B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</w:t>
            </w:r>
            <w:r w:rsidRPr="006A6B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Ловушка, образованная в результате вертикального перемещения мест обрыва относительно друг друга.</w:t>
            </w:r>
          </w:p>
        </w:tc>
      </w:tr>
      <w:tr w:rsidR="000B0D2E" w:rsidRPr="008363A7" w14:paraId="4AB9C494" w14:textId="77777777" w:rsidTr="00F541FF">
        <w:trPr>
          <w:gridAfter w:val="1"/>
          <w:wAfter w:w="6" w:type="dxa"/>
        </w:trPr>
        <w:tc>
          <w:tcPr>
            <w:tcW w:w="4673" w:type="dxa"/>
            <w:gridSpan w:val="2"/>
            <w:shd w:val="clear" w:color="auto" w:fill="auto"/>
          </w:tcPr>
          <w:p w14:paraId="05324488" w14:textId="77777777" w:rsidR="000B0D2E" w:rsidRPr="006A6BBE" w:rsidRDefault="000B0D2E" w:rsidP="00F541F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A6B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Pr="006A6B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Стратиграфическая ловушка.</w:t>
            </w:r>
          </w:p>
        </w:tc>
        <w:tc>
          <w:tcPr>
            <w:tcW w:w="4948" w:type="dxa"/>
            <w:shd w:val="clear" w:color="auto" w:fill="auto"/>
          </w:tcPr>
          <w:p w14:paraId="747BC176" w14:textId="77777777" w:rsidR="000B0D2E" w:rsidRPr="006A6BBE" w:rsidRDefault="000B0D2E" w:rsidP="00F541F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A6B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</w:t>
            </w:r>
            <w:r w:rsidRPr="006A6B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Ловушка, образованная в результате изгиба слоев.</w:t>
            </w:r>
          </w:p>
        </w:tc>
      </w:tr>
    </w:tbl>
    <w:p w14:paraId="53B72D38" w14:textId="77777777" w:rsidR="000B0D2E" w:rsidRDefault="000B0D2E" w:rsidP="000B0D2E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689"/>
        <w:gridCol w:w="567"/>
        <w:gridCol w:w="4381"/>
        <w:gridCol w:w="10"/>
      </w:tblGrid>
      <w:tr w:rsidR="000B0D2E" w:rsidRPr="008363A7" w14:paraId="0225CE66" w14:textId="77777777" w:rsidTr="00F541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54E93D0" w14:textId="501BDA87" w:rsidR="000B0D2E" w:rsidRPr="008363A7" w:rsidRDefault="00CB4B0A" w:rsidP="00F541FF">
            <w:pPr>
              <w:spacing w:before="120" w:after="0" w:line="240" w:lineRule="auto"/>
              <w:ind w:left="1560" w:hanging="1560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Вопрос № 5</w:t>
            </w:r>
          </w:p>
        </w:tc>
        <w:tc>
          <w:tcPr>
            <w:tcW w:w="7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895D91" w14:textId="77777777" w:rsidR="000B0D2E" w:rsidRDefault="000B0D2E" w:rsidP="00F541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A6B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Какие типы природных резервуаров соответствуют приведенным в таблице изображениям?</w:t>
            </w:r>
          </w:p>
          <w:p w14:paraId="0AD756B3" w14:textId="77777777" w:rsidR="000B0D2E" w:rsidRPr="008363A7" w:rsidRDefault="000B0D2E" w:rsidP="00F541FF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Установите </w:t>
            </w:r>
            <w:r w:rsidRPr="002B3D9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соответствие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между элементами двух списков</w:t>
            </w:r>
            <w:r w:rsidRPr="008363A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0B0D2E" w:rsidRPr="008363A7" w14:paraId="181B4BE4" w14:textId="77777777" w:rsidTr="00F541F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F6BC976" w14:textId="77777777" w:rsidR="000B0D2E" w:rsidRPr="008363A7" w:rsidRDefault="000B0D2E" w:rsidP="00F541F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363A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Ответы:</w:t>
            </w:r>
          </w:p>
        </w:tc>
        <w:tc>
          <w:tcPr>
            <w:tcW w:w="7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1CACBA" w14:textId="77777777" w:rsidR="000B0D2E" w:rsidRPr="008363A7" w:rsidRDefault="000B0D2E" w:rsidP="00F541FF">
            <w:pPr>
              <w:spacing w:before="120" w:after="0" w:line="240" w:lineRule="auto"/>
              <w:ind w:firstLine="1559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0B0D2E" w:rsidRPr="008363A7" w14:paraId="5F684B7B" w14:textId="77777777" w:rsidTr="00F541FF">
        <w:trPr>
          <w:gridAfter w:val="1"/>
          <w:wAfter w:w="10" w:type="dxa"/>
        </w:trPr>
        <w:tc>
          <w:tcPr>
            <w:tcW w:w="4673" w:type="dxa"/>
            <w:gridSpan w:val="2"/>
            <w:tcBorders>
              <w:bottom w:val="double" w:sz="4" w:space="0" w:color="auto"/>
            </w:tcBorders>
          </w:tcPr>
          <w:p w14:paraId="6A3B2804" w14:textId="77777777" w:rsidR="000B0D2E" w:rsidRPr="006A6BBE" w:rsidRDefault="000B0D2E" w:rsidP="00F541FF">
            <w:pPr>
              <w:spacing w:before="120" w:after="0" w:line="240" w:lineRule="auto"/>
              <w:ind w:left="1560" w:hanging="156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Тип природного резервуара</w:t>
            </w:r>
          </w:p>
        </w:tc>
        <w:tc>
          <w:tcPr>
            <w:tcW w:w="4948" w:type="dxa"/>
            <w:gridSpan w:val="2"/>
            <w:tcBorders>
              <w:bottom w:val="double" w:sz="4" w:space="0" w:color="auto"/>
            </w:tcBorders>
          </w:tcPr>
          <w:p w14:paraId="7A7B1883" w14:textId="77777777" w:rsidR="000B0D2E" w:rsidRPr="008363A7" w:rsidRDefault="000B0D2E" w:rsidP="00F541FF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Изображение</w:t>
            </w:r>
          </w:p>
        </w:tc>
      </w:tr>
      <w:tr w:rsidR="000B0D2E" w:rsidRPr="008363A7" w14:paraId="35859B07" w14:textId="77777777" w:rsidTr="00F541FF">
        <w:trPr>
          <w:gridAfter w:val="1"/>
          <w:wAfter w:w="10" w:type="dxa"/>
        </w:trPr>
        <w:tc>
          <w:tcPr>
            <w:tcW w:w="467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3F248B1F" w14:textId="77777777" w:rsidR="000B0D2E" w:rsidRPr="006A6BBE" w:rsidRDefault="000B0D2E" w:rsidP="00F541FF">
            <w:pPr>
              <w:spacing w:before="120" w:after="0" w:line="240" w:lineRule="auto"/>
              <w:ind w:left="1560" w:hanging="156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A6B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Линзовидный.</w:t>
            </w:r>
          </w:p>
        </w:tc>
        <w:tc>
          <w:tcPr>
            <w:tcW w:w="567" w:type="dxa"/>
            <w:tcBorders>
              <w:top w:val="double" w:sz="4" w:space="0" w:color="auto"/>
              <w:right w:val="nil"/>
            </w:tcBorders>
          </w:tcPr>
          <w:p w14:paraId="77F9EB24" w14:textId="77777777" w:rsidR="000B0D2E" w:rsidRPr="006A6BBE" w:rsidRDefault="000B0D2E" w:rsidP="00F541F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6A6BB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381" w:type="dxa"/>
            <w:tcBorders>
              <w:top w:val="double" w:sz="4" w:space="0" w:color="auto"/>
              <w:left w:val="nil"/>
            </w:tcBorders>
          </w:tcPr>
          <w:p w14:paraId="49BEBDD6" w14:textId="77777777" w:rsidR="000B0D2E" w:rsidRPr="006A6BBE" w:rsidRDefault="000B0D2E" w:rsidP="00F541FF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7C18097D" wp14:editId="4130EB7C">
                  <wp:extent cx="2333625" cy="11525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D2E" w:rsidRPr="008363A7" w14:paraId="2052E914" w14:textId="77777777" w:rsidTr="00F541FF">
        <w:trPr>
          <w:gridAfter w:val="1"/>
          <w:wAfter w:w="10" w:type="dxa"/>
        </w:trPr>
        <w:tc>
          <w:tcPr>
            <w:tcW w:w="4673" w:type="dxa"/>
            <w:gridSpan w:val="2"/>
            <w:shd w:val="clear" w:color="auto" w:fill="auto"/>
          </w:tcPr>
          <w:p w14:paraId="61991EAD" w14:textId="77777777" w:rsidR="000B0D2E" w:rsidRPr="006A6BBE" w:rsidRDefault="000B0D2E" w:rsidP="00F541FF">
            <w:pPr>
              <w:spacing w:before="120" w:after="0" w:line="240" w:lineRule="auto"/>
              <w:ind w:left="1560" w:hanging="156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A6B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Неоднородный массивный.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4A3AC975" w14:textId="77777777" w:rsidR="000B0D2E" w:rsidRPr="006A6BBE" w:rsidRDefault="000B0D2E" w:rsidP="00F541F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6A6BB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Б</w:t>
            </w:r>
          </w:p>
        </w:tc>
        <w:tc>
          <w:tcPr>
            <w:tcW w:w="4381" w:type="dxa"/>
            <w:tcBorders>
              <w:left w:val="nil"/>
            </w:tcBorders>
            <w:shd w:val="clear" w:color="auto" w:fill="auto"/>
          </w:tcPr>
          <w:p w14:paraId="4C4F7BF3" w14:textId="77777777" w:rsidR="000B0D2E" w:rsidRPr="006A6BBE" w:rsidRDefault="000B0D2E" w:rsidP="00F541FF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0CC6BD41" wp14:editId="3F572BD9">
                  <wp:extent cx="2276475" cy="11525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D2E" w:rsidRPr="008363A7" w14:paraId="2E6D20BF" w14:textId="77777777" w:rsidTr="00F541FF">
        <w:trPr>
          <w:gridAfter w:val="1"/>
          <w:wAfter w:w="10" w:type="dxa"/>
        </w:trPr>
        <w:tc>
          <w:tcPr>
            <w:tcW w:w="4673" w:type="dxa"/>
            <w:gridSpan w:val="2"/>
            <w:shd w:val="clear" w:color="auto" w:fill="auto"/>
          </w:tcPr>
          <w:p w14:paraId="27C468E7" w14:textId="77777777" w:rsidR="000B0D2E" w:rsidRPr="006A6BBE" w:rsidRDefault="000B0D2E" w:rsidP="00F541FF">
            <w:pPr>
              <w:spacing w:before="120" w:after="0" w:line="240" w:lineRule="auto"/>
              <w:ind w:left="1560" w:hanging="156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A6B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6A6B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Пластовый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34F92815" w14:textId="77777777" w:rsidR="000B0D2E" w:rsidRPr="006A6BBE" w:rsidRDefault="000B0D2E" w:rsidP="00F541F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6A6BB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В</w:t>
            </w:r>
          </w:p>
        </w:tc>
        <w:tc>
          <w:tcPr>
            <w:tcW w:w="4381" w:type="dxa"/>
            <w:tcBorders>
              <w:left w:val="nil"/>
            </w:tcBorders>
            <w:shd w:val="clear" w:color="auto" w:fill="auto"/>
          </w:tcPr>
          <w:p w14:paraId="55837004" w14:textId="77777777" w:rsidR="000B0D2E" w:rsidRPr="006A6BBE" w:rsidRDefault="000B0D2E" w:rsidP="00F541FF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0E39F761" wp14:editId="60D40C05">
                  <wp:extent cx="2447925" cy="9144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D2E" w:rsidRPr="008363A7" w14:paraId="2624B163" w14:textId="77777777" w:rsidTr="00F541FF">
        <w:trPr>
          <w:gridAfter w:val="1"/>
          <w:wAfter w:w="10" w:type="dxa"/>
        </w:trPr>
        <w:tc>
          <w:tcPr>
            <w:tcW w:w="4673" w:type="dxa"/>
            <w:gridSpan w:val="2"/>
            <w:shd w:val="clear" w:color="auto" w:fill="auto"/>
          </w:tcPr>
          <w:p w14:paraId="2B8E0A51" w14:textId="77777777" w:rsidR="000B0D2E" w:rsidRPr="006A6BBE" w:rsidRDefault="000B0D2E" w:rsidP="00F541FF">
            <w:pPr>
              <w:spacing w:before="120" w:after="0" w:line="240" w:lineRule="auto"/>
              <w:ind w:left="1560" w:hanging="156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A6B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Однородный массивный.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032E917B" w14:textId="77777777" w:rsidR="000B0D2E" w:rsidRPr="006A6BBE" w:rsidRDefault="000B0D2E" w:rsidP="00F541F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6A6BB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Г</w:t>
            </w:r>
          </w:p>
        </w:tc>
        <w:tc>
          <w:tcPr>
            <w:tcW w:w="4381" w:type="dxa"/>
            <w:tcBorders>
              <w:left w:val="nil"/>
            </w:tcBorders>
            <w:shd w:val="clear" w:color="auto" w:fill="auto"/>
          </w:tcPr>
          <w:p w14:paraId="2C8FDD2C" w14:textId="77777777" w:rsidR="000B0D2E" w:rsidRPr="006A6BBE" w:rsidRDefault="000B0D2E" w:rsidP="00F541FF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41DDF61B" wp14:editId="7B373EED">
                  <wp:extent cx="2143125" cy="11144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B5E99F" w14:textId="77777777" w:rsidR="000B0D2E" w:rsidRDefault="000B0D2E" w:rsidP="000B0D2E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"/>
        <w:gridCol w:w="1560"/>
        <w:gridCol w:w="7652"/>
      </w:tblGrid>
      <w:tr w:rsidR="000B0D2E" w:rsidRPr="008363A7" w14:paraId="0587366B" w14:textId="77777777" w:rsidTr="00F541FF">
        <w:tc>
          <w:tcPr>
            <w:tcW w:w="1985" w:type="dxa"/>
            <w:gridSpan w:val="2"/>
          </w:tcPr>
          <w:p w14:paraId="25D05D9E" w14:textId="7CE5B17B" w:rsidR="000B0D2E" w:rsidRPr="000A2FAE" w:rsidRDefault="00CB4B0A" w:rsidP="00F541FF">
            <w:pPr>
              <w:spacing w:before="120"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Вопрос № 6</w:t>
            </w:r>
          </w:p>
        </w:tc>
        <w:tc>
          <w:tcPr>
            <w:tcW w:w="7652" w:type="dxa"/>
          </w:tcPr>
          <w:p w14:paraId="45A43C9B" w14:textId="77777777" w:rsidR="000B0D2E" w:rsidRDefault="000B0D2E" w:rsidP="00F541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B3D9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Укажите последовательность действий при подготовке камеры приема при внутритрубной диагностике.</w:t>
            </w:r>
          </w:p>
          <w:p w14:paraId="48B5E7B7" w14:textId="77777777" w:rsidR="000B0D2E" w:rsidRPr="008363A7" w:rsidRDefault="000B0D2E" w:rsidP="00F541FF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Установите</w:t>
            </w:r>
            <w:r w:rsidRPr="008363A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правильную</w:t>
            </w:r>
            <w:r w:rsidRPr="008363A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последовательность ответов</w:t>
            </w:r>
            <w:r w:rsidRPr="008363A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0B0D2E" w:rsidRPr="008363A7" w14:paraId="6F348FFD" w14:textId="77777777" w:rsidTr="00F541FF">
        <w:tc>
          <w:tcPr>
            <w:tcW w:w="1985" w:type="dxa"/>
            <w:gridSpan w:val="2"/>
          </w:tcPr>
          <w:p w14:paraId="2F3F5FAB" w14:textId="77777777" w:rsidR="000B0D2E" w:rsidRPr="008363A7" w:rsidRDefault="000B0D2E" w:rsidP="00F541F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363A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Ответы:</w:t>
            </w:r>
          </w:p>
        </w:tc>
        <w:tc>
          <w:tcPr>
            <w:tcW w:w="7652" w:type="dxa"/>
          </w:tcPr>
          <w:p w14:paraId="2D45F0D3" w14:textId="77777777" w:rsidR="000B0D2E" w:rsidRPr="008363A7" w:rsidRDefault="000B0D2E" w:rsidP="00F541F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0B0D2E" w:rsidRPr="008363A7" w14:paraId="373963A1" w14:textId="77777777" w:rsidTr="00F541FF">
        <w:tc>
          <w:tcPr>
            <w:tcW w:w="425" w:type="dxa"/>
          </w:tcPr>
          <w:p w14:paraId="4E84C5BC" w14:textId="77777777" w:rsidR="000B0D2E" w:rsidRPr="008363A7" w:rsidRDefault="000B0D2E" w:rsidP="00F541F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363A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9212" w:type="dxa"/>
            <w:gridSpan w:val="2"/>
          </w:tcPr>
          <w:p w14:paraId="56A29BA1" w14:textId="77777777" w:rsidR="000B0D2E" w:rsidRPr="008363A7" w:rsidRDefault="000B0D2E" w:rsidP="00F541F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B3D9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Осмотр камеры приема.</w:t>
            </w:r>
          </w:p>
        </w:tc>
      </w:tr>
      <w:tr w:rsidR="000B0D2E" w:rsidRPr="008363A7" w14:paraId="1173416A" w14:textId="77777777" w:rsidTr="00F541FF">
        <w:tc>
          <w:tcPr>
            <w:tcW w:w="425" w:type="dxa"/>
          </w:tcPr>
          <w:p w14:paraId="2FAFDFCC" w14:textId="77777777" w:rsidR="000B0D2E" w:rsidRPr="008363A7" w:rsidRDefault="000B0D2E" w:rsidP="00F541F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363A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9212" w:type="dxa"/>
            <w:gridSpan w:val="2"/>
          </w:tcPr>
          <w:p w14:paraId="09295374" w14:textId="77777777" w:rsidR="000B0D2E" w:rsidRPr="008363A7" w:rsidRDefault="000B0D2E" w:rsidP="00F541F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B3D9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Продувка камеры приема газом давлением не более 0,1 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МПа (1 кгс/см</w:t>
            </w:r>
            <w:r w:rsidRPr="002B3D97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) для исключения </w:t>
            </w:r>
            <w:r w:rsidRPr="002B3D9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газовоздушной смеси из камеры.</w:t>
            </w:r>
          </w:p>
        </w:tc>
      </w:tr>
      <w:tr w:rsidR="000B0D2E" w:rsidRPr="008363A7" w14:paraId="6616E7A9" w14:textId="77777777" w:rsidTr="00F541FF">
        <w:tc>
          <w:tcPr>
            <w:tcW w:w="425" w:type="dxa"/>
          </w:tcPr>
          <w:p w14:paraId="0DA142CC" w14:textId="77777777" w:rsidR="000B0D2E" w:rsidRPr="008363A7" w:rsidRDefault="000B0D2E" w:rsidP="00F541F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363A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9212" w:type="dxa"/>
            <w:gridSpan w:val="2"/>
          </w:tcPr>
          <w:p w14:paraId="7E8C43ED" w14:textId="77777777" w:rsidR="000B0D2E" w:rsidRPr="008363A7" w:rsidRDefault="000B0D2E" w:rsidP="00F541F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B3D9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Открытие свечных кранов.</w:t>
            </w:r>
          </w:p>
        </w:tc>
      </w:tr>
      <w:tr w:rsidR="000B0D2E" w:rsidRPr="008363A7" w14:paraId="2C9A5D90" w14:textId="77777777" w:rsidTr="00F541FF">
        <w:tc>
          <w:tcPr>
            <w:tcW w:w="425" w:type="dxa"/>
          </w:tcPr>
          <w:p w14:paraId="17C2354F" w14:textId="77777777" w:rsidR="000B0D2E" w:rsidRPr="008363A7" w:rsidRDefault="000B0D2E" w:rsidP="00F541F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363A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9212" w:type="dxa"/>
            <w:gridSpan w:val="2"/>
          </w:tcPr>
          <w:p w14:paraId="1083D54B" w14:textId="77777777" w:rsidR="000B0D2E" w:rsidRPr="008363A7" w:rsidRDefault="000B0D2E" w:rsidP="00F541F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B3D9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Открытие отсечного крана.</w:t>
            </w:r>
          </w:p>
        </w:tc>
      </w:tr>
      <w:tr w:rsidR="000B0D2E" w:rsidRPr="008363A7" w14:paraId="559DDC40" w14:textId="77777777" w:rsidTr="00F541FF">
        <w:tc>
          <w:tcPr>
            <w:tcW w:w="425" w:type="dxa"/>
          </w:tcPr>
          <w:p w14:paraId="39042372" w14:textId="77777777" w:rsidR="000B0D2E" w:rsidRPr="008363A7" w:rsidRDefault="000B0D2E" w:rsidP="00F541F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363A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9212" w:type="dxa"/>
            <w:gridSpan w:val="2"/>
          </w:tcPr>
          <w:p w14:paraId="6ED0A6DA" w14:textId="77777777" w:rsidR="000B0D2E" w:rsidRPr="008363A7" w:rsidRDefault="000B0D2E" w:rsidP="00F541F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B3D9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Закрытие свечных кранов.</w:t>
            </w:r>
          </w:p>
        </w:tc>
      </w:tr>
      <w:tr w:rsidR="000B0D2E" w:rsidRPr="008363A7" w14:paraId="1DC3BF80" w14:textId="77777777" w:rsidTr="00F541FF">
        <w:tc>
          <w:tcPr>
            <w:tcW w:w="425" w:type="dxa"/>
          </w:tcPr>
          <w:p w14:paraId="24176230" w14:textId="77777777" w:rsidR="000B0D2E" w:rsidRPr="008363A7" w:rsidRDefault="000B0D2E" w:rsidP="00F541F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363A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9212" w:type="dxa"/>
            <w:gridSpan w:val="2"/>
          </w:tcPr>
          <w:p w14:paraId="301E843C" w14:textId="77777777" w:rsidR="000B0D2E" w:rsidRPr="008363A7" w:rsidRDefault="000B0D2E" w:rsidP="00F541F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B3D9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Подъем давления газа в камере до рабочего.</w:t>
            </w:r>
          </w:p>
        </w:tc>
      </w:tr>
      <w:tr w:rsidR="000B0D2E" w:rsidRPr="008363A7" w14:paraId="4725CD03" w14:textId="77777777" w:rsidTr="00F541FF">
        <w:tc>
          <w:tcPr>
            <w:tcW w:w="425" w:type="dxa"/>
          </w:tcPr>
          <w:p w14:paraId="799652D6" w14:textId="77777777" w:rsidR="000B0D2E" w:rsidRPr="008363A7" w:rsidRDefault="000B0D2E" w:rsidP="00F541F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363A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9212" w:type="dxa"/>
            <w:gridSpan w:val="2"/>
          </w:tcPr>
          <w:p w14:paraId="16F4C492" w14:textId="77777777" w:rsidR="000B0D2E" w:rsidRPr="008363A7" w:rsidRDefault="000B0D2E" w:rsidP="00F541F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B3D9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Заполнение камеры газом до давления 2 МПа (20 кгс/см</w:t>
            </w:r>
            <w:r w:rsidRPr="002B3D97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vertAlign w:val="superscript"/>
              </w:rPr>
              <w:t>2</w:t>
            </w:r>
            <w:r w:rsidRPr="002B3D9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).</w:t>
            </w:r>
          </w:p>
        </w:tc>
      </w:tr>
    </w:tbl>
    <w:p w14:paraId="1036B9DE" w14:textId="77777777" w:rsidR="000B0D2E" w:rsidRPr="00AF2522" w:rsidRDefault="000B0D2E" w:rsidP="000B0D2E">
      <w:pPr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W w:w="9637" w:type="dxa"/>
        <w:tblInd w:w="-5" w:type="dxa"/>
        <w:tblLook w:val="01E0" w:firstRow="1" w:lastRow="1" w:firstColumn="1" w:lastColumn="1" w:noHBand="0" w:noVBand="0"/>
      </w:tblPr>
      <w:tblGrid>
        <w:gridCol w:w="1990"/>
        <w:gridCol w:w="1554"/>
        <w:gridCol w:w="6093"/>
      </w:tblGrid>
      <w:tr w:rsidR="000B0D2E" w:rsidRPr="008363A7" w14:paraId="404735AB" w14:textId="77777777" w:rsidTr="00F541FF">
        <w:tc>
          <w:tcPr>
            <w:tcW w:w="1990" w:type="dxa"/>
          </w:tcPr>
          <w:p w14:paraId="1E8541F5" w14:textId="46583E89" w:rsidR="000B0D2E" w:rsidRPr="000A2FAE" w:rsidRDefault="00CB4B0A" w:rsidP="000B0D2E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Вопрос № 7</w:t>
            </w:r>
          </w:p>
        </w:tc>
        <w:tc>
          <w:tcPr>
            <w:tcW w:w="7647" w:type="dxa"/>
            <w:gridSpan w:val="2"/>
          </w:tcPr>
          <w:p w14:paraId="79401257" w14:textId="77777777" w:rsidR="000B0D2E" w:rsidRPr="008363A7" w:rsidRDefault="000B0D2E" w:rsidP="000B0D2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Как называется принцип контроля, который способствует упорядочиванию процесса обучения, стимулирует мотивацию, дает возможность получить достаточное количество оценок</w:t>
            </w:r>
            <w:r w:rsidRPr="008363A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?</w:t>
            </w:r>
          </w:p>
          <w:p w14:paraId="2A0C989B" w14:textId="77777777" w:rsidR="000B0D2E" w:rsidRPr="008363A7" w:rsidRDefault="000B0D2E" w:rsidP="000B0D2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lastRenderedPageBreak/>
              <w:t>Напишите</w:t>
            </w:r>
            <w:r w:rsidRPr="008363A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363A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правильный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ответ</w:t>
            </w:r>
            <w:r w:rsidRPr="008363A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0B0D2E" w:rsidRPr="008363A7" w14:paraId="78F36B82" w14:textId="77777777" w:rsidTr="00F541FF">
        <w:tc>
          <w:tcPr>
            <w:tcW w:w="3544" w:type="dxa"/>
            <w:gridSpan w:val="2"/>
          </w:tcPr>
          <w:p w14:paraId="06E2C647" w14:textId="77777777" w:rsidR="000B0D2E" w:rsidRPr="008363A7" w:rsidRDefault="000B0D2E" w:rsidP="000B0D2E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lastRenderedPageBreak/>
              <w:t>Ответ</w:t>
            </w:r>
            <w:r w:rsidRPr="008363A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 </w:t>
            </w:r>
            <w:r w:rsidRPr="003D665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систематичность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6093" w:type="dxa"/>
          </w:tcPr>
          <w:p w14:paraId="44DD4D83" w14:textId="77777777" w:rsidR="000B0D2E" w:rsidRPr="008363A7" w:rsidRDefault="000B0D2E" w:rsidP="000B0D2E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14:paraId="18DDE1DC" w14:textId="7DE1864C" w:rsidR="00CB4B0A" w:rsidRDefault="00CB4B0A" w:rsidP="003F6380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4FE9FF3B" w14:textId="77777777" w:rsidR="00CB4B0A" w:rsidRDefault="00CB4B0A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br w:type="page"/>
      </w:r>
    </w:p>
    <w:p w14:paraId="30A0CE75" w14:textId="66362F73" w:rsidR="008F307D" w:rsidRPr="008F307D" w:rsidRDefault="008F307D" w:rsidP="008F307D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Правильные ответы к тестовым дидактическим материалам представлены в таблице </w:t>
      </w:r>
      <w:r w:rsidR="000B0D2E">
        <w:rPr>
          <w:rFonts w:ascii="Times New Roman" w:eastAsia="Calibri" w:hAnsi="Times New Roman" w:cs="Times New Roman"/>
          <w:sz w:val="28"/>
          <w:szCs w:val="28"/>
        </w:rPr>
        <w:t>4</w:t>
      </w:r>
      <w:r w:rsidRPr="008F307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41D31D4" w14:textId="3391DE15" w:rsidR="008F307D" w:rsidRPr="008F307D" w:rsidRDefault="008F307D" w:rsidP="000B0D2E">
      <w:pPr>
        <w:suppressAutoHyphens/>
        <w:spacing w:before="120" w:after="12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07D">
        <w:rPr>
          <w:rFonts w:ascii="Times New Roman" w:eastAsia="Calibri" w:hAnsi="Times New Roman" w:cs="Times New Roman"/>
          <w:spacing w:val="40"/>
          <w:sz w:val="28"/>
          <w:szCs w:val="28"/>
        </w:rPr>
        <w:t xml:space="preserve">Таблица </w:t>
      </w:r>
      <w:r w:rsidR="000B0D2E">
        <w:rPr>
          <w:rFonts w:ascii="Times New Roman" w:eastAsia="Calibri" w:hAnsi="Times New Roman" w:cs="Times New Roman"/>
          <w:spacing w:val="40"/>
          <w:sz w:val="28"/>
          <w:szCs w:val="28"/>
        </w:rPr>
        <w:t>4</w:t>
      </w:r>
      <w:r w:rsidRPr="008F307D">
        <w:rPr>
          <w:rFonts w:ascii="Times New Roman" w:eastAsia="Calibri" w:hAnsi="Times New Roman" w:cs="Times New Roman"/>
          <w:sz w:val="28"/>
          <w:szCs w:val="28"/>
        </w:rPr>
        <w:t xml:space="preserve"> – Правильные ответы к перечню тестовых дидактических материалов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95"/>
        <w:gridCol w:w="775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 w:rsidR="000B0D2E" w:rsidRPr="008F307D" w14:paraId="43F30DFA" w14:textId="77777777" w:rsidTr="00F541FF">
        <w:tc>
          <w:tcPr>
            <w:tcW w:w="1952" w:type="dxa"/>
          </w:tcPr>
          <w:p w14:paraId="0EA4E475" w14:textId="77777777" w:rsidR="000B0D2E" w:rsidRPr="008F307D" w:rsidRDefault="000B0D2E" w:rsidP="00F541FF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F307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№ вопроса</w:t>
            </w:r>
          </w:p>
        </w:tc>
        <w:tc>
          <w:tcPr>
            <w:tcW w:w="791" w:type="dxa"/>
          </w:tcPr>
          <w:p w14:paraId="66DD13E0" w14:textId="77777777" w:rsidR="000B0D2E" w:rsidRPr="00363151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15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90" w:type="dxa"/>
          </w:tcPr>
          <w:p w14:paraId="4A505B21" w14:textId="77777777" w:rsidR="000B0D2E" w:rsidRPr="00363151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15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90" w:type="dxa"/>
          </w:tcPr>
          <w:p w14:paraId="07C4EA44" w14:textId="77777777" w:rsidR="000B0D2E" w:rsidRPr="00363151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15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90" w:type="dxa"/>
          </w:tcPr>
          <w:p w14:paraId="285BEE0C" w14:textId="77777777" w:rsidR="000B0D2E" w:rsidRPr="00363151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15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90" w:type="dxa"/>
          </w:tcPr>
          <w:p w14:paraId="69C816CD" w14:textId="77777777" w:rsidR="000B0D2E" w:rsidRPr="00363151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15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90" w:type="dxa"/>
          </w:tcPr>
          <w:p w14:paraId="3C1FAB83" w14:textId="77777777" w:rsidR="000B0D2E" w:rsidRPr="00363151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15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790" w:type="dxa"/>
          </w:tcPr>
          <w:p w14:paraId="26038FCA" w14:textId="77777777" w:rsidR="000B0D2E" w:rsidRPr="00363151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15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790" w:type="dxa"/>
          </w:tcPr>
          <w:p w14:paraId="71B011FF" w14:textId="77777777" w:rsidR="000B0D2E" w:rsidRPr="00363151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15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790" w:type="dxa"/>
          </w:tcPr>
          <w:p w14:paraId="0AAF46C5" w14:textId="77777777" w:rsidR="000B0D2E" w:rsidRPr="00363151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15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790" w:type="dxa"/>
          </w:tcPr>
          <w:p w14:paraId="013AB309" w14:textId="77777777" w:rsidR="000B0D2E" w:rsidRPr="00363151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15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0B0D2E" w:rsidRPr="008F307D" w14:paraId="40AF3315" w14:textId="77777777" w:rsidTr="00F541FF">
        <w:tc>
          <w:tcPr>
            <w:tcW w:w="1952" w:type="dxa"/>
            <w:tcBorders>
              <w:bottom w:val="double" w:sz="4" w:space="0" w:color="auto"/>
            </w:tcBorders>
          </w:tcPr>
          <w:p w14:paraId="5E6C0204" w14:textId="77777777" w:rsidR="000B0D2E" w:rsidRPr="008F307D" w:rsidRDefault="000B0D2E" w:rsidP="00F541FF">
            <w:pPr>
              <w:spacing w:before="40" w:after="4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8F307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№ ответа</w:t>
            </w:r>
          </w:p>
        </w:tc>
        <w:tc>
          <w:tcPr>
            <w:tcW w:w="791" w:type="dxa"/>
            <w:tcBorders>
              <w:bottom w:val="double" w:sz="4" w:space="0" w:color="auto"/>
            </w:tcBorders>
          </w:tcPr>
          <w:p w14:paraId="709642B8" w14:textId="77777777" w:rsidR="000B0D2E" w:rsidRPr="008F307D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  <w:tcBorders>
              <w:bottom w:val="double" w:sz="4" w:space="0" w:color="auto"/>
            </w:tcBorders>
          </w:tcPr>
          <w:p w14:paraId="4F8A82EE" w14:textId="77777777" w:rsidR="000B0D2E" w:rsidRPr="008F307D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  <w:tcBorders>
              <w:bottom w:val="double" w:sz="4" w:space="0" w:color="auto"/>
            </w:tcBorders>
          </w:tcPr>
          <w:p w14:paraId="0FCDC87E" w14:textId="77777777" w:rsidR="000B0D2E" w:rsidRPr="008F307D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  <w:tcBorders>
              <w:bottom w:val="double" w:sz="4" w:space="0" w:color="auto"/>
            </w:tcBorders>
          </w:tcPr>
          <w:p w14:paraId="6491500E" w14:textId="77777777" w:rsidR="000B0D2E" w:rsidRPr="008F307D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  <w:tcBorders>
              <w:bottom w:val="double" w:sz="4" w:space="0" w:color="auto"/>
            </w:tcBorders>
          </w:tcPr>
          <w:p w14:paraId="35B91176" w14:textId="77777777" w:rsidR="000B0D2E" w:rsidRPr="008F307D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  <w:tcBorders>
              <w:bottom w:val="double" w:sz="4" w:space="0" w:color="auto"/>
            </w:tcBorders>
          </w:tcPr>
          <w:p w14:paraId="17DFB6AF" w14:textId="77777777" w:rsidR="000B0D2E" w:rsidRPr="008F307D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  <w:tcBorders>
              <w:bottom w:val="double" w:sz="4" w:space="0" w:color="auto"/>
            </w:tcBorders>
          </w:tcPr>
          <w:p w14:paraId="7C7010BE" w14:textId="77777777" w:rsidR="000B0D2E" w:rsidRPr="008F307D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  <w:tcBorders>
              <w:bottom w:val="double" w:sz="4" w:space="0" w:color="auto"/>
            </w:tcBorders>
          </w:tcPr>
          <w:p w14:paraId="723F3990" w14:textId="77777777" w:rsidR="000B0D2E" w:rsidRPr="008F307D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  <w:tcBorders>
              <w:bottom w:val="double" w:sz="4" w:space="0" w:color="auto"/>
            </w:tcBorders>
          </w:tcPr>
          <w:p w14:paraId="7E9042EB" w14:textId="77777777" w:rsidR="000B0D2E" w:rsidRPr="008F307D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  <w:tcBorders>
              <w:bottom w:val="double" w:sz="4" w:space="0" w:color="auto"/>
            </w:tcBorders>
          </w:tcPr>
          <w:p w14:paraId="7F642A14" w14:textId="77777777" w:rsidR="000B0D2E" w:rsidRPr="008F307D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B0D2E" w:rsidRPr="008F307D" w14:paraId="6B612537" w14:textId="77777777" w:rsidTr="00F541FF">
        <w:tc>
          <w:tcPr>
            <w:tcW w:w="1952" w:type="dxa"/>
            <w:tcBorders>
              <w:top w:val="double" w:sz="4" w:space="0" w:color="auto"/>
            </w:tcBorders>
          </w:tcPr>
          <w:p w14:paraId="1C47832C" w14:textId="77777777" w:rsidR="000B0D2E" w:rsidRPr="008F307D" w:rsidRDefault="000B0D2E" w:rsidP="00F541FF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F307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№ вопроса</w:t>
            </w:r>
          </w:p>
        </w:tc>
        <w:tc>
          <w:tcPr>
            <w:tcW w:w="791" w:type="dxa"/>
            <w:tcBorders>
              <w:top w:val="double" w:sz="4" w:space="0" w:color="auto"/>
            </w:tcBorders>
          </w:tcPr>
          <w:p w14:paraId="7E8000F4" w14:textId="77777777" w:rsidR="000B0D2E" w:rsidRPr="00363151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15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790" w:type="dxa"/>
            <w:tcBorders>
              <w:top w:val="double" w:sz="4" w:space="0" w:color="auto"/>
            </w:tcBorders>
          </w:tcPr>
          <w:p w14:paraId="0FB185E8" w14:textId="77777777" w:rsidR="000B0D2E" w:rsidRPr="00363151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15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790" w:type="dxa"/>
            <w:tcBorders>
              <w:top w:val="double" w:sz="4" w:space="0" w:color="auto"/>
            </w:tcBorders>
          </w:tcPr>
          <w:p w14:paraId="286AD319" w14:textId="77777777" w:rsidR="000B0D2E" w:rsidRPr="00363151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15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790" w:type="dxa"/>
            <w:tcBorders>
              <w:top w:val="double" w:sz="4" w:space="0" w:color="auto"/>
            </w:tcBorders>
          </w:tcPr>
          <w:p w14:paraId="25313A4E" w14:textId="77777777" w:rsidR="000B0D2E" w:rsidRPr="00363151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15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790" w:type="dxa"/>
            <w:tcBorders>
              <w:top w:val="double" w:sz="4" w:space="0" w:color="auto"/>
            </w:tcBorders>
          </w:tcPr>
          <w:p w14:paraId="6C967C1A" w14:textId="77777777" w:rsidR="000B0D2E" w:rsidRPr="00363151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15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790" w:type="dxa"/>
            <w:tcBorders>
              <w:top w:val="double" w:sz="4" w:space="0" w:color="auto"/>
            </w:tcBorders>
          </w:tcPr>
          <w:p w14:paraId="6423F35E" w14:textId="77777777" w:rsidR="000B0D2E" w:rsidRPr="00363151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15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790" w:type="dxa"/>
            <w:tcBorders>
              <w:top w:val="double" w:sz="4" w:space="0" w:color="auto"/>
            </w:tcBorders>
          </w:tcPr>
          <w:p w14:paraId="523C5C27" w14:textId="77777777" w:rsidR="000B0D2E" w:rsidRPr="00363151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15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790" w:type="dxa"/>
            <w:tcBorders>
              <w:top w:val="double" w:sz="4" w:space="0" w:color="auto"/>
            </w:tcBorders>
          </w:tcPr>
          <w:p w14:paraId="70A8196F" w14:textId="77777777" w:rsidR="000B0D2E" w:rsidRPr="00363151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15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790" w:type="dxa"/>
            <w:tcBorders>
              <w:top w:val="double" w:sz="4" w:space="0" w:color="auto"/>
            </w:tcBorders>
          </w:tcPr>
          <w:p w14:paraId="7BE4AC49" w14:textId="77777777" w:rsidR="000B0D2E" w:rsidRPr="00363151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15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790" w:type="dxa"/>
            <w:tcBorders>
              <w:top w:val="double" w:sz="4" w:space="0" w:color="auto"/>
            </w:tcBorders>
          </w:tcPr>
          <w:p w14:paraId="0EB25B31" w14:textId="77777777" w:rsidR="000B0D2E" w:rsidRPr="00363151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15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0B0D2E" w:rsidRPr="008F307D" w14:paraId="328E2D75" w14:textId="77777777" w:rsidTr="00F541FF">
        <w:tc>
          <w:tcPr>
            <w:tcW w:w="1952" w:type="dxa"/>
            <w:tcBorders>
              <w:bottom w:val="double" w:sz="4" w:space="0" w:color="auto"/>
            </w:tcBorders>
          </w:tcPr>
          <w:p w14:paraId="08DD9496" w14:textId="77777777" w:rsidR="000B0D2E" w:rsidRPr="008F307D" w:rsidRDefault="000B0D2E" w:rsidP="00F541FF">
            <w:pPr>
              <w:spacing w:before="40" w:after="4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8F307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№ ответа</w:t>
            </w:r>
          </w:p>
        </w:tc>
        <w:tc>
          <w:tcPr>
            <w:tcW w:w="791" w:type="dxa"/>
            <w:tcBorders>
              <w:bottom w:val="double" w:sz="4" w:space="0" w:color="auto"/>
            </w:tcBorders>
          </w:tcPr>
          <w:p w14:paraId="3799FDA8" w14:textId="77777777" w:rsidR="000B0D2E" w:rsidRPr="008F307D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  <w:tcBorders>
              <w:bottom w:val="double" w:sz="4" w:space="0" w:color="auto"/>
            </w:tcBorders>
          </w:tcPr>
          <w:p w14:paraId="29A4F498" w14:textId="77777777" w:rsidR="000B0D2E" w:rsidRPr="008F307D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  <w:tcBorders>
              <w:bottom w:val="double" w:sz="4" w:space="0" w:color="auto"/>
            </w:tcBorders>
          </w:tcPr>
          <w:p w14:paraId="38482789" w14:textId="77777777" w:rsidR="000B0D2E" w:rsidRPr="008F307D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  <w:tcBorders>
              <w:bottom w:val="double" w:sz="4" w:space="0" w:color="auto"/>
            </w:tcBorders>
          </w:tcPr>
          <w:p w14:paraId="43219513" w14:textId="77777777" w:rsidR="000B0D2E" w:rsidRPr="008F307D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  <w:tcBorders>
              <w:bottom w:val="double" w:sz="4" w:space="0" w:color="auto"/>
            </w:tcBorders>
          </w:tcPr>
          <w:p w14:paraId="7A60DFBA" w14:textId="77777777" w:rsidR="000B0D2E" w:rsidRPr="008F307D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  <w:tcBorders>
              <w:bottom w:val="double" w:sz="4" w:space="0" w:color="auto"/>
            </w:tcBorders>
          </w:tcPr>
          <w:p w14:paraId="7173DD00" w14:textId="77777777" w:rsidR="000B0D2E" w:rsidRPr="008F307D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  <w:tcBorders>
              <w:bottom w:val="double" w:sz="4" w:space="0" w:color="auto"/>
            </w:tcBorders>
          </w:tcPr>
          <w:p w14:paraId="04F241B7" w14:textId="77777777" w:rsidR="000B0D2E" w:rsidRPr="008F307D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  <w:tcBorders>
              <w:bottom w:val="double" w:sz="4" w:space="0" w:color="auto"/>
            </w:tcBorders>
          </w:tcPr>
          <w:p w14:paraId="5CCFAE92" w14:textId="77777777" w:rsidR="000B0D2E" w:rsidRPr="008F307D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  <w:tcBorders>
              <w:bottom w:val="double" w:sz="4" w:space="0" w:color="auto"/>
            </w:tcBorders>
          </w:tcPr>
          <w:p w14:paraId="2668ED82" w14:textId="77777777" w:rsidR="000B0D2E" w:rsidRPr="008F307D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  <w:tcBorders>
              <w:bottom w:val="double" w:sz="4" w:space="0" w:color="auto"/>
            </w:tcBorders>
          </w:tcPr>
          <w:p w14:paraId="226C5F3B" w14:textId="77777777" w:rsidR="000B0D2E" w:rsidRPr="008F307D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B0D2E" w:rsidRPr="008F307D" w14:paraId="1CA2FAAA" w14:textId="77777777" w:rsidTr="00F541FF">
        <w:tc>
          <w:tcPr>
            <w:tcW w:w="1952" w:type="dxa"/>
            <w:tcBorders>
              <w:top w:val="double" w:sz="4" w:space="0" w:color="auto"/>
            </w:tcBorders>
          </w:tcPr>
          <w:p w14:paraId="13729EE0" w14:textId="77777777" w:rsidR="000B0D2E" w:rsidRPr="008F307D" w:rsidRDefault="000B0D2E" w:rsidP="00F541FF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F307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№ вопроса</w:t>
            </w:r>
          </w:p>
        </w:tc>
        <w:tc>
          <w:tcPr>
            <w:tcW w:w="791" w:type="dxa"/>
            <w:tcBorders>
              <w:top w:val="double" w:sz="4" w:space="0" w:color="auto"/>
            </w:tcBorders>
          </w:tcPr>
          <w:p w14:paraId="2F45A1C9" w14:textId="77777777" w:rsidR="000B0D2E" w:rsidRPr="00363151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15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790" w:type="dxa"/>
            <w:tcBorders>
              <w:top w:val="double" w:sz="4" w:space="0" w:color="auto"/>
            </w:tcBorders>
          </w:tcPr>
          <w:p w14:paraId="1D5C6E85" w14:textId="77777777" w:rsidR="000B0D2E" w:rsidRPr="00363151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15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790" w:type="dxa"/>
            <w:tcBorders>
              <w:top w:val="double" w:sz="4" w:space="0" w:color="auto"/>
            </w:tcBorders>
          </w:tcPr>
          <w:p w14:paraId="7E089744" w14:textId="77777777" w:rsidR="000B0D2E" w:rsidRPr="00363151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15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790" w:type="dxa"/>
            <w:tcBorders>
              <w:top w:val="double" w:sz="4" w:space="0" w:color="auto"/>
            </w:tcBorders>
          </w:tcPr>
          <w:p w14:paraId="2A9FF953" w14:textId="77777777" w:rsidR="000B0D2E" w:rsidRPr="00363151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15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790" w:type="dxa"/>
            <w:tcBorders>
              <w:top w:val="double" w:sz="4" w:space="0" w:color="auto"/>
            </w:tcBorders>
          </w:tcPr>
          <w:p w14:paraId="562CB51A" w14:textId="77777777" w:rsidR="000B0D2E" w:rsidRPr="00363151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15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790" w:type="dxa"/>
            <w:tcBorders>
              <w:top w:val="double" w:sz="4" w:space="0" w:color="auto"/>
            </w:tcBorders>
          </w:tcPr>
          <w:p w14:paraId="0C2C7905" w14:textId="77777777" w:rsidR="000B0D2E" w:rsidRPr="00363151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15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790" w:type="dxa"/>
            <w:tcBorders>
              <w:top w:val="double" w:sz="4" w:space="0" w:color="auto"/>
            </w:tcBorders>
          </w:tcPr>
          <w:p w14:paraId="212B6EBD" w14:textId="77777777" w:rsidR="000B0D2E" w:rsidRPr="00363151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15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790" w:type="dxa"/>
            <w:tcBorders>
              <w:top w:val="double" w:sz="4" w:space="0" w:color="auto"/>
            </w:tcBorders>
          </w:tcPr>
          <w:p w14:paraId="1A440BCC" w14:textId="77777777" w:rsidR="000B0D2E" w:rsidRPr="00363151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15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790" w:type="dxa"/>
            <w:tcBorders>
              <w:top w:val="double" w:sz="4" w:space="0" w:color="auto"/>
            </w:tcBorders>
          </w:tcPr>
          <w:p w14:paraId="3F85615C" w14:textId="77777777" w:rsidR="000B0D2E" w:rsidRPr="00363151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15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790" w:type="dxa"/>
            <w:tcBorders>
              <w:top w:val="double" w:sz="4" w:space="0" w:color="auto"/>
            </w:tcBorders>
          </w:tcPr>
          <w:p w14:paraId="7AF4CE80" w14:textId="77777777" w:rsidR="000B0D2E" w:rsidRPr="00363151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15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30</w:t>
            </w:r>
          </w:p>
        </w:tc>
      </w:tr>
      <w:tr w:rsidR="000B0D2E" w:rsidRPr="008F307D" w14:paraId="31FA6041" w14:textId="77777777" w:rsidTr="00F541FF">
        <w:tc>
          <w:tcPr>
            <w:tcW w:w="1952" w:type="dxa"/>
          </w:tcPr>
          <w:p w14:paraId="33771078" w14:textId="77777777" w:rsidR="000B0D2E" w:rsidRPr="008F307D" w:rsidRDefault="000B0D2E" w:rsidP="00F541FF">
            <w:pPr>
              <w:spacing w:before="40" w:after="4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8F307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№ ответа</w:t>
            </w:r>
          </w:p>
        </w:tc>
        <w:tc>
          <w:tcPr>
            <w:tcW w:w="791" w:type="dxa"/>
            <w:tcBorders>
              <w:bottom w:val="double" w:sz="4" w:space="0" w:color="auto"/>
            </w:tcBorders>
          </w:tcPr>
          <w:p w14:paraId="79BF94B8" w14:textId="77777777" w:rsidR="000B0D2E" w:rsidRPr="008F307D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  <w:tcBorders>
              <w:bottom w:val="double" w:sz="4" w:space="0" w:color="auto"/>
            </w:tcBorders>
          </w:tcPr>
          <w:p w14:paraId="45B961D6" w14:textId="77777777" w:rsidR="000B0D2E" w:rsidRPr="008F307D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  <w:tcBorders>
              <w:bottom w:val="double" w:sz="4" w:space="0" w:color="auto"/>
            </w:tcBorders>
          </w:tcPr>
          <w:p w14:paraId="73EB267B" w14:textId="77777777" w:rsidR="000B0D2E" w:rsidRPr="008F307D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  <w:tcBorders>
              <w:bottom w:val="double" w:sz="4" w:space="0" w:color="auto"/>
            </w:tcBorders>
          </w:tcPr>
          <w:p w14:paraId="1F30316D" w14:textId="77777777" w:rsidR="000B0D2E" w:rsidRPr="008F307D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  <w:tcBorders>
              <w:bottom w:val="double" w:sz="4" w:space="0" w:color="auto"/>
            </w:tcBorders>
          </w:tcPr>
          <w:p w14:paraId="16E4D614" w14:textId="77777777" w:rsidR="000B0D2E" w:rsidRPr="008F307D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  <w:tcBorders>
              <w:bottom w:val="double" w:sz="4" w:space="0" w:color="auto"/>
            </w:tcBorders>
          </w:tcPr>
          <w:p w14:paraId="63F56893" w14:textId="77777777" w:rsidR="000B0D2E" w:rsidRPr="008F307D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  <w:tcBorders>
              <w:bottom w:val="double" w:sz="4" w:space="0" w:color="auto"/>
            </w:tcBorders>
          </w:tcPr>
          <w:p w14:paraId="58B9A8CA" w14:textId="77777777" w:rsidR="000B0D2E" w:rsidRPr="008F307D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  <w:tcBorders>
              <w:bottom w:val="double" w:sz="4" w:space="0" w:color="auto"/>
            </w:tcBorders>
          </w:tcPr>
          <w:p w14:paraId="658D41F8" w14:textId="77777777" w:rsidR="000B0D2E" w:rsidRPr="008F307D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  <w:tcBorders>
              <w:bottom w:val="double" w:sz="4" w:space="0" w:color="auto"/>
            </w:tcBorders>
          </w:tcPr>
          <w:p w14:paraId="7728B935" w14:textId="77777777" w:rsidR="000B0D2E" w:rsidRPr="008F307D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  <w:tcBorders>
              <w:bottom w:val="double" w:sz="4" w:space="0" w:color="auto"/>
            </w:tcBorders>
          </w:tcPr>
          <w:p w14:paraId="70561898" w14:textId="77777777" w:rsidR="000B0D2E" w:rsidRPr="008F307D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B0D2E" w:rsidRPr="008F307D" w14:paraId="2DCC081A" w14:textId="77777777" w:rsidTr="00F541FF">
        <w:tc>
          <w:tcPr>
            <w:tcW w:w="1952" w:type="dxa"/>
            <w:tcBorders>
              <w:top w:val="double" w:sz="4" w:space="0" w:color="auto"/>
            </w:tcBorders>
          </w:tcPr>
          <w:p w14:paraId="6D4B59C7" w14:textId="77777777" w:rsidR="000B0D2E" w:rsidRPr="008F307D" w:rsidRDefault="000B0D2E" w:rsidP="00F541FF">
            <w:pPr>
              <w:spacing w:before="40" w:after="4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8F307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№ вопроса</w:t>
            </w:r>
          </w:p>
        </w:tc>
        <w:tc>
          <w:tcPr>
            <w:tcW w:w="791" w:type="dxa"/>
            <w:tcBorders>
              <w:top w:val="double" w:sz="4" w:space="0" w:color="auto"/>
            </w:tcBorders>
          </w:tcPr>
          <w:p w14:paraId="7EC02206" w14:textId="77777777" w:rsidR="000B0D2E" w:rsidRPr="00363151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15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31</w:t>
            </w:r>
          </w:p>
        </w:tc>
        <w:tc>
          <w:tcPr>
            <w:tcW w:w="790" w:type="dxa"/>
            <w:tcBorders>
              <w:top w:val="double" w:sz="4" w:space="0" w:color="auto"/>
            </w:tcBorders>
          </w:tcPr>
          <w:p w14:paraId="2BE62E67" w14:textId="77777777" w:rsidR="000B0D2E" w:rsidRPr="00363151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15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32</w:t>
            </w:r>
          </w:p>
        </w:tc>
        <w:tc>
          <w:tcPr>
            <w:tcW w:w="790" w:type="dxa"/>
            <w:tcBorders>
              <w:top w:val="double" w:sz="4" w:space="0" w:color="auto"/>
            </w:tcBorders>
          </w:tcPr>
          <w:p w14:paraId="388EE063" w14:textId="77777777" w:rsidR="000B0D2E" w:rsidRPr="00363151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15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33</w:t>
            </w:r>
          </w:p>
        </w:tc>
        <w:tc>
          <w:tcPr>
            <w:tcW w:w="790" w:type="dxa"/>
            <w:tcBorders>
              <w:top w:val="double" w:sz="4" w:space="0" w:color="auto"/>
            </w:tcBorders>
          </w:tcPr>
          <w:p w14:paraId="5C430DEE" w14:textId="77777777" w:rsidR="000B0D2E" w:rsidRPr="00363151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15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34</w:t>
            </w:r>
          </w:p>
        </w:tc>
        <w:tc>
          <w:tcPr>
            <w:tcW w:w="790" w:type="dxa"/>
            <w:tcBorders>
              <w:top w:val="double" w:sz="4" w:space="0" w:color="auto"/>
            </w:tcBorders>
          </w:tcPr>
          <w:p w14:paraId="137A46BE" w14:textId="77777777" w:rsidR="000B0D2E" w:rsidRPr="00363151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15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35</w:t>
            </w:r>
          </w:p>
        </w:tc>
        <w:tc>
          <w:tcPr>
            <w:tcW w:w="790" w:type="dxa"/>
            <w:tcBorders>
              <w:top w:val="double" w:sz="4" w:space="0" w:color="auto"/>
            </w:tcBorders>
          </w:tcPr>
          <w:p w14:paraId="54F8B459" w14:textId="77777777" w:rsidR="000B0D2E" w:rsidRPr="00363151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15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36</w:t>
            </w:r>
          </w:p>
        </w:tc>
        <w:tc>
          <w:tcPr>
            <w:tcW w:w="790" w:type="dxa"/>
            <w:tcBorders>
              <w:top w:val="double" w:sz="4" w:space="0" w:color="auto"/>
            </w:tcBorders>
          </w:tcPr>
          <w:p w14:paraId="642BA58D" w14:textId="77777777" w:rsidR="000B0D2E" w:rsidRPr="00363151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15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37</w:t>
            </w:r>
          </w:p>
        </w:tc>
        <w:tc>
          <w:tcPr>
            <w:tcW w:w="790" w:type="dxa"/>
            <w:tcBorders>
              <w:top w:val="double" w:sz="4" w:space="0" w:color="auto"/>
            </w:tcBorders>
          </w:tcPr>
          <w:p w14:paraId="797B0FA6" w14:textId="77777777" w:rsidR="000B0D2E" w:rsidRPr="00363151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15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38</w:t>
            </w:r>
          </w:p>
        </w:tc>
        <w:tc>
          <w:tcPr>
            <w:tcW w:w="790" w:type="dxa"/>
            <w:tcBorders>
              <w:top w:val="double" w:sz="4" w:space="0" w:color="auto"/>
            </w:tcBorders>
          </w:tcPr>
          <w:p w14:paraId="0114560F" w14:textId="77777777" w:rsidR="000B0D2E" w:rsidRPr="00363151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15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39</w:t>
            </w:r>
          </w:p>
        </w:tc>
        <w:tc>
          <w:tcPr>
            <w:tcW w:w="790" w:type="dxa"/>
            <w:tcBorders>
              <w:top w:val="double" w:sz="4" w:space="0" w:color="auto"/>
            </w:tcBorders>
          </w:tcPr>
          <w:p w14:paraId="04362F95" w14:textId="77777777" w:rsidR="000B0D2E" w:rsidRPr="00363151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15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</w:tr>
      <w:tr w:rsidR="000B0D2E" w:rsidRPr="008F307D" w14:paraId="668305E5" w14:textId="77777777" w:rsidTr="00F541FF">
        <w:tc>
          <w:tcPr>
            <w:tcW w:w="1952" w:type="dxa"/>
          </w:tcPr>
          <w:p w14:paraId="075F896D" w14:textId="77777777" w:rsidR="000B0D2E" w:rsidRPr="008F307D" w:rsidRDefault="000B0D2E" w:rsidP="00F541FF">
            <w:pPr>
              <w:spacing w:before="40" w:after="4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8F307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№ ответа</w:t>
            </w:r>
          </w:p>
        </w:tc>
        <w:tc>
          <w:tcPr>
            <w:tcW w:w="791" w:type="dxa"/>
          </w:tcPr>
          <w:p w14:paraId="7727C2B8" w14:textId="77777777" w:rsidR="000B0D2E" w:rsidRPr="008F307D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</w:tcPr>
          <w:p w14:paraId="4B66042B" w14:textId="77777777" w:rsidR="000B0D2E" w:rsidRPr="008F307D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</w:tcPr>
          <w:p w14:paraId="23BAB679" w14:textId="77777777" w:rsidR="000B0D2E" w:rsidRPr="008F307D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</w:tcPr>
          <w:p w14:paraId="4CF6F30F" w14:textId="77777777" w:rsidR="000B0D2E" w:rsidRPr="008F307D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</w:tcPr>
          <w:p w14:paraId="38D75BA5" w14:textId="77777777" w:rsidR="000B0D2E" w:rsidRPr="008F307D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</w:tcPr>
          <w:p w14:paraId="38E39093" w14:textId="77777777" w:rsidR="000B0D2E" w:rsidRPr="008F307D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</w:tcPr>
          <w:p w14:paraId="0D2E23C2" w14:textId="77777777" w:rsidR="000B0D2E" w:rsidRPr="008F307D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</w:tcPr>
          <w:p w14:paraId="3E1E8079" w14:textId="77777777" w:rsidR="000B0D2E" w:rsidRPr="008F307D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</w:tcPr>
          <w:p w14:paraId="3333883C" w14:textId="77777777" w:rsidR="000B0D2E" w:rsidRPr="008F307D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</w:tcPr>
          <w:p w14:paraId="5AFE3D50" w14:textId="77777777" w:rsidR="000B0D2E" w:rsidRPr="008F307D" w:rsidRDefault="000B0D2E" w:rsidP="00F541F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7D6426EC" w14:textId="77777777" w:rsidR="00046205" w:rsidRDefault="00046205" w:rsidP="00AD66E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66E9">
        <w:rPr>
          <w:rFonts w:ascii="Times New Roman" w:hAnsi="Times New Roman" w:cs="Times New Roman"/>
          <w:sz w:val="28"/>
          <w:szCs w:val="28"/>
        </w:rPr>
        <w:br w:type="page"/>
      </w:r>
    </w:p>
    <w:bookmarkStart w:id="49" w:name="_Toc98421700" w:displacedByCustomXml="next"/>
    <w:bookmarkStart w:id="50" w:name="_Toc485377904" w:displacedByCustomXml="next"/>
    <w:bookmarkStart w:id="51" w:name="_Toc487724481" w:displacedByCustomXml="next"/>
    <w:sdt>
      <w:sdtPr>
        <w:id w:val="34855458"/>
        <w:lock w:val="contentLocked"/>
        <w:placeholder>
          <w:docPart w:val="DefaultPlaceholder_-1854013440"/>
        </w:placeholder>
      </w:sdtPr>
      <w:sdtEndPr/>
      <w:sdtContent>
        <w:p w14:paraId="06363635" w14:textId="31756E00" w:rsidR="009A2EBF" w:rsidRPr="009A2EBF" w:rsidRDefault="007B6D85" w:rsidP="00B703FA">
          <w:pPr>
            <w:pStyle w:val="11"/>
            <w:suppressAutoHyphens/>
            <w:spacing w:before="360" w:after="360" w:line="300" w:lineRule="auto"/>
          </w:pPr>
          <w:r>
            <w:t>11 </w:t>
          </w:r>
          <w:r w:rsidR="009A2EBF" w:rsidRPr="009A2EBF">
            <w:t>МЕТОДИЧЕСКИЕ МАТЕРИАЛЫ</w:t>
          </w:r>
        </w:p>
        <w:bookmarkEnd w:id="49" w:displacedByCustomXml="next"/>
      </w:sdtContent>
    </w:sdt>
    <w:bookmarkStart w:id="52" w:name="_Toc19796333" w:displacedByCustomXml="next"/>
    <w:bookmarkStart w:id="53" w:name="_Toc98421701" w:displacedByCustomXml="next"/>
    <w:sdt>
      <w:sdtPr>
        <w:rPr>
          <w:rFonts w:eastAsiaTheme="minorHAnsi"/>
        </w:rPr>
        <w:id w:val="142477470"/>
        <w:lock w:val="contentLocked"/>
        <w:placeholder>
          <w:docPart w:val="DefaultPlaceholder_-1854013440"/>
        </w:placeholder>
      </w:sdtPr>
      <w:sdtEndPr/>
      <w:sdtContent>
        <w:p w14:paraId="68CA3624" w14:textId="683CEC38" w:rsidR="009A2EBF" w:rsidRPr="00774810" w:rsidRDefault="007B6D85" w:rsidP="00774810">
          <w:pPr>
            <w:pStyle w:val="21"/>
            <w:rPr>
              <w:rFonts w:eastAsiaTheme="minorHAnsi"/>
            </w:rPr>
          </w:pPr>
          <w:r w:rsidRPr="00774810">
            <w:rPr>
              <w:rFonts w:eastAsiaTheme="minorHAnsi"/>
            </w:rPr>
            <w:t>11.1 </w:t>
          </w:r>
          <w:r w:rsidR="009A2EBF" w:rsidRPr="00774810">
            <w:rPr>
              <w:rFonts w:eastAsiaTheme="minorHAnsi"/>
            </w:rPr>
            <w:t>Методические рекомендации по организации и проведению учебного процесса</w:t>
          </w:r>
        </w:p>
        <w:bookmarkEnd w:id="52" w:displacedByCustomXml="next"/>
        <w:bookmarkEnd w:id="53" w:displacedByCustomXml="next"/>
      </w:sdtContent>
    </w:sdt>
    <w:p w14:paraId="68DAB3A3" w14:textId="77777777" w:rsidR="00774810" w:rsidRDefault="00774810" w:rsidP="0077481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_Toc19796334"/>
      <w:r>
        <w:rPr>
          <w:rFonts w:ascii="Times New Roman" w:hAnsi="Times New Roman" w:cs="Times New Roman"/>
          <w:sz w:val="28"/>
          <w:szCs w:val="28"/>
        </w:rPr>
        <w:t xml:space="preserve">Учебным планом и программой предусмотрены теоретическое обучение (лекции) </w:t>
      </w:r>
      <w:r w:rsidRPr="00664499">
        <w:rPr>
          <w:rFonts w:ascii="Times New Roman" w:hAnsi="Times New Roman" w:cs="Times New Roman"/>
          <w:i/>
          <w:color w:val="FF0000"/>
          <w:sz w:val="28"/>
          <w:szCs w:val="28"/>
        </w:rPr>
        <w:t>и практические занятия.</w:t>
      </w:r>
    </w:p>
    <w:p w14:paraId="292A509A" w14:textId="77777777" w:rsidR="00774810" w:rsidRPr="00155682" w:rsidRDefault="00774810" w:rsidP="00774810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5682">
        <w:rPr>
          <w:rFonts w:ascii="Times New Roman" w:hAnsi="Times New Roman" w:cs="Times New Roman"/>
          <w:color w:val="FF0000"/>
          <w:sz w:val="28"/>
          <w:szCs w:val="28"/>
        </w:rPr>
        <w:t>Изложение учебного материала должно сочетаться с практической деятельностью слушателей.</w:t>
      </w:r>
    </w:p>
    <w:p w14:paraId="5762FC5C" w14:textId="77777777" w:rsidR="00774810" w:rsidRPr="0069031D" w:rsidRDefault="00774810" w:rsidP="00774810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5682">
        <w:rPr>
          <w:rFonts w:ascii="Times New Roman" w:hAnsi="Times New Roman" w:cs="Times New Roman"/>
          <w:color w:val="FF0000"/>
          <w:sz w:val="28"/>
          <w:szCs w:val="28"/>
        </w:rPr>
        <w:t xml:space="preserve">При </w:t>
      </w:r>
      <w:r w:rsidRPr="0069031D">
        <w:rPr>
          <w:rFonts w:ascii="Times New Roman" w:hAnsi="Times New Roman" w:cs="Times New Roman"/>
          <w:color w:val="FF0000"/>
          <w:sz w:val="28"/>
          <w:szCs w:val="28"/>
        </w:rPr>
        <w:t>проведении теоретических занятий следует использовать различные наглядные пособия, электронные презентации и применять технические средства обучения (интерактивные доски, персональные компьютеры и др.).</w:t>
      </w:r>
    </w:p>
    <w:p w14:paraId="0B783C27" w14:textId="2C444BA2" w:rsidR="00774810" w:rsidRPr="0069031D" w:rsidRDefault="00774810" w:rsidP="00774810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031D">
        <w:rPr>
          <w:rFonts w:ascii="Times New Roman" w:hAnsi="Times New Roman" w:cs="Times New Roman"/>
          <w:color w:val="FF0000"/>
          <w:sz w:val="28"/>
          <w:szCs w:val="28"/>
        </w:rPr>
        <w:t xml:space="preserve">Основная цель практических занятий – </w:t>
      </w:r>
      <w:r w:rsidRPr="0069031D">
        <w:rPr>
          <w:rFonts w:ascii="Times New Roman" w:hAnsi="Times New Roman" w:cs="Times New Roman"/>
          <w:i/>
          <w:color w:val="FF0000"/>
          <w:sz w:val="28"/>
          <w:szCs w:val="28"/>
        </w:rPr>
        <w:t>указывается цель практических занятий в зависимости от программы курса</w:t>
      </w:r>
      <w:r w:rsidRPr="0069031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1EA858C5" w14:textId="77777777" w:rsidR="00774810" w:rsidRPr="00155682" w:rsidRDefault="00774810" w:rsidP="00774810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031D">
        <w:rPr>
          <w:rFonts w:ascii="Times New Roman" w:hAnsi="Times New Roman" w:cs="Times New Roman"/>
          <w:color w:val="FF0000"/>
          <w:sz w:val="28"/>
          <w:szCs w:val="28"/>
        </w:rPr>
        <w:t xml:space="preserve">Для осуществления теоретического и практического </w:t>
      </w:r>
      <w:r w:rsidRPr="00155682">
        <w:rPr>
          <w:rFonts w:ascii="Times New Roman" w:hAnsi="Times New Roman" w:cs="Times New Roman"/>
          <w:color w:val="FF0000"/>
          <w:sz w:val="28"/>
          <w:szCs w:val="28"/>
        </w:rPr>
        <w:t>обучения рекомендуется привлекать внештатных преподавателей ЧУ ДПО «Газпром ОНУТЦ», преподавателей ведущих вузов, а также специалистов профильных Департаментов.</w:t>
      </w:r>
    </w:p>
    <w:p w14:paraId="3B6244AD" w14:textId="77777777" w:rsidR="00774810" w:rsidRPr="00155682" w:rsidRDefault="00774810" w:rsidP="00774810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5682">
        <w:rPr>
          <w:rFonts w:ascii="Times New Roman" w:hAnsi="Times New Roman" w:cs="Times New Roman"/>
          <w:color w:val="FF0000"/>
          <w:sz w:val="28"/>
          <w:szCs w:val="28"/>
        </w:rPr>
        <w:t xml:space="preserve">В ходе занятий рекомендуется рассматривать конкретные производственные ситуации, в том числе возникающие в ходе практической деятельности слушателей. </w:t>
      </w:r>
    </w:p>
    <w:p w14:paraId="43F162C9" w14:textId="77777777" w:rsidR="00774810" w:rsidRPr="00C15161" w:rsidRDefault="00774810" w:rsidP="00774810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  <w:lang w:eastAsia="ru-RU"/>
        </w:rPr>
      </w:pPr>
      <w:r w:rsidRPr="00C15161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ru-RU"/>
        </w:rPr>
        <w:t>В целях обеспечения современного уровня профессионального образования в СНФПО реализация программ повышения квалификации специалистов должна осуществляться с использованием интерактивных обучающих систем, разрабатываемых в ЧУ ДПО «Газпром ОНУТЦ».</w:t>
      </w:r>
    </w:p>
    <w:sdt>
      <w:sdtPr>
        <w:rPr>
          <w:rFonts w:ascii="Times New Roman" w:hAnsi="Times New Roman" w:cs="Times New Roman"/>
          <w:sz w:val="28"/>
          <w:szCs w:val="28"/>
        </w:rPr>
        <w:id w:val="-369915728"/>
        <w:placeholder>
          <w:docPart w:val="DefaultPlaceholder_-1854013440"/>
        </w:placeholder>
      </w:sdtPr>
      <w:sdtEndPr/>
      <w:sdtContent>
        <w:p w14:paraId="1E678CDE" w14:textId="3E058634" w:rsidR="00774810" w:rsidRPr="001D11F0" w:rsidRDefault="00774810" w:rsidP="00774810">
          <w:pPr>
            <w:spacing w:after="0" w:line="30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1D11F0">
            <w:rPr>
              <w:rFonts w:ascii="Times New Roman" w:hAnsi="Times New Roman" w:cs="Times New Roman"/>
              <w:sz w:val="28"/>
              <w:szCs w:val="28"/>
            </w:rPr>
            <w:t xml:space="preserve">Содержание и последовательность изложения изучаемых тем и распределение учебного материала внутри тем могут изменяться в зависимости от специфики контингента слушателей. В процессе обучения допускается внесение необходимых изменений как в содержание </w:t>
          </w:r>
          <w:r w:rsidR="0069031D">
            <w:rPr>
              <w:rFonts w:ascii="Times New Roman" w:hAnsi="Times New Roman" w:cs="Times New Roman"/>
              <w:sz w:val="28"/>
              <w:szCs w:val="28"/>
            </w:rPr>
            <w:t>программного материала, так и в </w:t>
          </w:r>
          <w:r w:rsidRPr="001D11F0">
            <w:rPr>
              <w:rFonts w:ascii="Times New Roman" w:hAnsi="Times New Roman" w:cs="Times New Roman"/>
              <w:sz w:val="28"/>
              <w:szCs w:val="28"/>
            </w:rPr>
            <w:t>распределение учебных часов по отдельным темам, при этом общее количество часов, отведенных на изучение курса, должно соответствовать учебному плану.</w:t>
          </w:r>
        </w:p>
      </w:sdtContent>
    </w:sdt>
    <w:bookmarkStart w:id="55" w:name="_Toc98421702" w:displacedByCustomXml="next"/>
    <w:sdt>
      <w:sdtPr>
        <w:rPr>
          <w:rFonts w:eastAsiaTheme="minorHAnsi"/>
        </w:rPr>
        <w:id w:val="1980949682"/>
        <w:lock w:val="contentLocked"/>
        <w:placeholder>
          <w:docPart w:val="DefaultPlaceholder_-1854013440"/>
        </w:placeholder>
      </w:sdtPr>
      <w:sdtEndPr/>
      <w:sdtContent>
        <w:p w14:paraId="2AC6A462" w14:textId="661B2939" w:rsidR="001D11F0" w:rsidRDefault="007B6D85" w:rsidP="0069031D">
          <w:pPr>
            <w:pStyle w:val="21"/>
            <w:rPr>
              <w:rFonts w:eastAsiaTheme="minorHAnsi"/>
            </w:rPr>
          </w:pPr>
          <w:r w:rsidRPr="00774810">
            <w:rPr>
              <w:rFonts w:eastAsiaTheme="minorHAnsi"/>
            </w:rPr>
            <w:t>11.2 </w:t>
          </w:r>
          <w:r w:rsidR="009A2EBF" w:rsidRPr="00774810">
            <w:rPr>
              <w:rFonts w:eastAsiaTheme="minorHAnsi"/>
            </w:rPr>
            <w:t>Учебно-методическое обеспечение</w:t>
          </w:r>
        </w:p>
        <w:bookmarkEnd w:id="55" w:displacedByCustomXml="next"/>
        <w:bookmarkEnd w:id="54" w:displacedByCustomXml="next"/>
        <w:bookmarkEnd w:id="50" w:displacedByCustomXml="next"/>
        <w:bookmarkEnd w:id="51" w:displacedByCustomXml="next"/>
      </w:sdtContent>
    </w:sdt>
    <w:bookmarkStart w:id="56" w:name="_Toc40800029" w:displacedByCustomXml="next"/>
    <w:bookmarkStart w:id="57" w:name="_Toc40856438" w:displacedByCustomXml="next"/>
    <w:bookmarkStart w:id="58" w:name="_Toc40856685" w:displacedByCustomXml="next"/>
    <w:bookmarkStart w:id="59" w:name="_Toc40857472" w:displacedByCustomXml="next"/>
    <w:bookmarkStart w:id="60" w:name="_Toc47719929" w:displacedByCustomXml="next"/>
    <w:bookmarkStart w:id="61" w:name="_Toc70694281" w:displacedByCustomXml="next"/>
    <w:bookmarkStart w:id="62" w:name="_Toc71795119" w:displacedByCustomXml="next"/>
    <w:bookmarkStart w:id="63" w:name="_Toc97127419" w:displacedByCustomXml="next"/>
    <w:sdt>
      <w:sdtP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id w:val="-287051040"/>
        <w:lock w:val="contentLocked"/>
        <w:placeholder>
          <w:docPart w:val="DefaultPlaceholder_-1854013440"/>
        </w:placeholder>
      </w:sdtPr>
      <w:sdtEndPr/>
      <w:sdtContent>
        <w:p w14:paraId="6AEAEDF5" w14:textId="49DE7D1B" w:rsidR="00774810" w:rsidRPr="00664499" w:rsidRDefault="00774810" w:rsidP="00AE6CAF">
          <w:pPr>
            <w:tabs>
              <w:tab w:val="left" w:pos="851"/>
              <w:tab w:val="left" w:pos="1134"/>
            </w:tabs>
            <w:spacing w:before="240" w:after="240" w:line="300" w:lineRule="auto"/>
            <w:ind w:firstLine="709"/>
            <w:jc w:val="both"/>
            <w:rPr>
              <w:rFonts w:ascii="Times New Roman" w:eastAsia="Calibri" w:hAnsi="Times New Roman" w:cs="Times New Roman"/>
              <w:b/>
              <w:sz w:val="28"/>
              <w:szCs w:val="28"/>
              <w:lang w:eastAsia="ru-RU"/>
            </w:rPr>
          </w:pPr>
          <w:r w:rsidRPr="00664499">
            <w:rPr>
              <w:rFonts w:ascii="Times New Roman" w:eastAsia="Calibri" w:hAnsi="Times New Roman" w:cs="Times New Roman"/>
              <w:b/>
              <w:sz w:val="28"/>
              <w:szCs w:val="28"/>
              <w:lang w:eastAsia="ru-RU"/>
            </w:rPr>
            <w:t>11.2.1 Список рекомендуемых нормативных документов, учебной</w:t>
          </w:r>
          <w:r w:rsidRPr="00664499">
            <w:rPr>
              <w:rFonts w:ascii="Times New Roman" w:eastAsia="Calibri" w:hAnsi="Times New Roman" w:cs="Times New Roman"/>
              <w:b/>
              <w:sz w:val="28"/>
              <w:szCs w:val="28"/>
              <w:lang w:eastAsia="ru-RU"/>
            </w:rPr>
            <w:br/>
            <w:t>и методической литературы</w:t>
          </w:r>
        </w:p>
        <w:bookmarkEnd w:id="56" w:displacedByCustomXml="next"/>
        <w:bookmarkEnd w:id="57" w:displacedByCustomXml="next"/>
        <w:bookmarkEnd w:id="58" w:displacedByCustomXml="next"/>
        <w:bookmarkEnd w:id="59" w:displacedByCustomXml="next"/>
        <w:bookmarkEnd w:id="60" w:displacedByCustomXml="next"/>
        <w:bookmarkEnd w:id="61" w:displacedByCustomXml="next"/>
        <w:bookmarkEnd w:id="62" w:displacedByCustomXml="next"/>
        <w:bookmarkEnd w:id="63" w:displacedByCustomXml="next"/>
      </w:sdtContent>
    </w:sdt>
    <w:p w14:paraId="51B7B562" w14:textId="21EE8327" w:rsidR="00774810" w:rsidRPr="00664499" w:rsidRDefault="00774810" w:rsidP="00774810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449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списке рекомендуемых нормативных документов ссылки на законодательные и нормативные документы приведены по состоянию на </w:t>
      </w:r>
      <w:sdt>
        <w:sdtPr>
          <w:rPr>
            <w:rFonts w:ascii="Times New Roman" w:eastAsia="Calibri" w:hAnsi="Times New Roman" w:cs="Times New Roman"/>
            <w:sz w:val="28"/>
            <w:szCs w:val="28"/>
            <w:lang w:eastAsia="ru-RU"/>
          </w:rPr>
          <w:id w:val="-801775035"/>
          <w:placeholder>
            <w:docPart w:val="0A2802DFCD5A44B3B3702EBE764905D4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187D61" w:rsidRPr="00140518">
            <w:rPr>
              <w:rStyle w:val="afb"/>
            </w:rPr>
            <w:t>Место для ввода даты.</w:t>
          </w:r>
        </w:sdtContent>
      </w:sdt>
      <w:r w:rsidRPr="00664499">
        <w:rPr>
          <w:rFonts w:ascii="Times New Roman" w:eastAsia="Calibri" w:hAnsi="Times New Roman" w:cs="Times New Roman"/>
          <w:sz w:val="28"/>
          <w:szCs w:val="28"/>
          <w:lang w:eastAsia="ru-RU"/>
        </w:rPr>
        <w:t>. Перед использованием настоящей дополнительной профессиональной программы следует проверить действие ссылочных законодательных и нормативных документов по соответствующим правовым базам данных. Если ссылочный документ заменен (изменен), то следует руководствоваться замененным (измененным) документом. Если ссылочный документ отменен без замены, то материал, в котором дана на него ссылка, применяется в</w:t>
      </w:r>
      <w:r w:rsidR="00AE6CAF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664499">
        <w:rPr>
          <w:rFonts w:ascii="Times New Roman" w:eastAsia="Calibri" w:hAnsi="Times New Roman" w:cs="Times New Roman"/>
          <w:sz w:val="28"/>
          <w:szCs w:val="28"/>
          <w:lang w:eastAsia="ru-RU"/>
        </w:rPr>
        <w:t>части, не затрагивающей эту ссылку.</w:t>
      </w:r>
    </w:p>
    <w:p w14:paraId="0FB6414D" w14:textId="53125612" w:rsidR="00774810" w:rsidRPr="00664499" w:rsidRDefault="0017531C" w:rsidP="0069031D">
      <w:pPr>
        <w:tabs>
          <w:tab w:val="left" w:pos="851"/>
          <w:tab w:val="left" w:pos="1134"/>
        </w:tabs>
        <w:spacing w:before="240" w:after="240" w:line="30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sdt>
        <w:sdtPr>
          <w:rPr>
            <w:rFonts w:ascii="Times New Roman" w:eastAsia="Calibri" w:hAnsi="Times New Roman" w:cs="Times New Roman"/>
            <w:b/>
            <w:sz w:val="28"/>
            <w:szCs w:val="28"/>
            <w:lang w:eastAsia="ru-RU"/>
          </w:rPr>
          <w:id w:val="49894887"/>
          <w:lock w:val="contentLocked"/>
          <w:placeholder>
            <w:docPart w:val="DefaultPlaceholder_-1854013440"/>
          </w:placeholder>
        </w:sdtPr>
        <w:sdtEndPr/>
        <w:sdtContent>
          <w:r w:rsidR="00774810" w:rsidRPr="00664499">
            <w:rPr>
              <w:rFonts w:ascii="Times New Roman" w:eastAsia="Calibri" w:hAnsi="Times New Roman" w:cs="Times New Roman"/>
              <w:b/>
              <w:sz w:val="28"/>
              <w:szCs w:val="28"/>
              <w:lang w:eastAsia="ru-RU"/>
            </w:rPr>
            <w:t>Нормативные документы</w:t>
          </w:r>
        </w:sdtContent>
      </w:sdt>
      <w:r w:rsidR="00480728">
        <w:rPr>
          <w:rStyle w:val="af8"/>
          <w:rFonts w:ascii="Times New Roman" w:eastAsia="Calibri" w:hAnsi="Times New Roman" w:cs="Times New Roman"/>
          <w:b/>
          <w:sz w:val="28"/>
          <w:szCs w:val="28"/>
          <w:lang w:eastAsia="ru-RU"/>
        </w:rPr>
        <w:footnoteReference w:customMarkFollows="1" w:id="16"/>
        <w:t>8)</w:t>
      </w:r>
    </w:p>
    <w:p w14:paraId="75109AC7" w14:textId="77777777" w:rsidR="0069031D" w:rsidRDefault="0069031D" w:rsidP="0069031D">
      <w:pPr>
        <w:pStyle w:val="a6"/>
        <w:numPr>
          <w:ilvl w:val="0"/>
          <w:numId w:val="11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A00A1">
        <w:rPr>
          <w:rFonts w:ascii="Times New Roman" w:hAnsi="Times New Roman" w:cs="Times New Roman"/>
          <w:i/>
          <w:color w:val="FF0000"/>
          <w:sz w:val="28"/>
          <w:szCs w:val="28"/>
        </w:rPr>
        <w:t>Российская Федерация. Законы. О промышленной безопасности опасных производственных объектов : Федеральный закон от 21.07.1997 № 116-ФЗ : редакция от 11.06.2021.</w:t>
      </w:r>
    </w:p>
    <w:p w14:paraId="190EC6E5" w14:textId="77777777" w:rsidR="0069031D" w:rsidRPr="003A00A1" w:rsidRDefault="0069031D" w:rsidP="0069031D">
      <w:pPr>
        <w:pStyle w:val="a6"/>
        <w:numPr>
          <w:ilvl w:val="0"/>
          <w:numId w:val="11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A00A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О расследовании причин аварийных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ситуаций при теплоснабжении и о </w:t>
      </w:r>
      <w:r w:rsidRPr="003A00A1">
        <w:rPr>
          <w:rFonts w:ascii="Times New Roman" w:hAnsi="Times New Roman" w:cs="Times New Roman"/>
          <w:i/>
          <w:color w:val="FF0000"/>
          <w:sz w:val="28"/>
          <w:szCs w:val="28"/>
        </w:rPr>
        <w:t>признании утратившими силу отдель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ных положений Правил расследова</w:t>
      </w:r>
      <w:r w:rsidRPr="003A00A1">
        <w:rPr>
          <w:rFonts w:ascii="Times New Roman" w:hAnsi="Times New Roman" w:cs="Times New Roman"/>
          <w:i/>
          <w:color w:val="FF0000"/>
          <w:sz w:val="28"/>
          <w:szCs w:val="28"/>
        </w:rPr>
        <w:t>ния причин аварий в электроэнергетике : Постановление Правительства Рос-сийской Федерации от 17.10.2015 №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 </w:t>
      </w:r>
      <w:r w:rsidRPr="003A00A1">
        <w:rPr>
          <w:rFonts w:ascii="Times New Roman" w:hAnsi="Times New Roman" w:cs="Times New Roman"/>
          <w:i/>
          <w:color w:val="FF0000"/>
          <w:sz w:val="28"/>
          <w:szCs w:val="28"/>
        </w:rPr>
        <w:t>1114 : редакция от 18.01.2017.</w:t>
      </w:r>
    </w:p>
    <w:p w14:paraId="66F109BE" w14:textId="77777777" w:rsidR="0069031D" w:rsidRPr="003A00A1" w:rsidRDefault="0069031D" w:rsidP="0069031D">
      <w:pPr>
        <w:pStyle w:val="a6"/>
        <w:numPr>
          <w:ilvl w:val="0"/>
          <w:numId w:val="11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A00A1">
        <w:rPr>
          <w:rFonts w:ascii="Times New Roman" w:hAnsi="Times New Roman" w:cs="Times New Roman"/>
          <w:i/>
          <w:color w:val="FF0000"/>
          <w:sz w:val="28"/>
          <w:szCs w:val="28"/>
        </w:rPr>
        <w:t>Правил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а</w:t>
      </w:r>
      <w:r w:rsidRPr="003A00A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по охране труда при эксплуатации объектов теплоснабжения и теплопотребляющих установок :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утверждены </w:t>
      </w:r>
      <w:r w:rsidRPr="003A00A1">
        <w:rPr>
          <w:rFonts w:ascii="Times New Roman" w:hAnsi="Times New Roman" w:cs="Times New Roman"/>
          <w:i/>
          <w:color w:val="FF0000"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ом</w:t>
      </w:r>
      <w:r w:rsidRPr="003A00A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Минтруда России от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 </w:t>
      </w:r>
      <w:r w:rsidRPr="003A00A1">
        <w:rPr>
          <w:rFonts w:ascii="Times New Roman" w:hAnsi="Times New Roman" w:cs="Times New Roman"/>
          <w:i/>
          <w:color w:val="FF0000"/>
          <w:sz w:val="28"/>
          <w:szCs w:val="28"/>
        </w:rPr>
        <w:t>17.12.2020 № 924н.</w:t>
      </w:r>
    </w:p>
    <w:p w14:paraId="480FB3F6" w14:textId="77777777" w:rsidR="0069031D" w:rsidRPr="003A00A1" w:rsidRDefault="0069031D" w:rsidP="0069031D">
      <w:pPr>
        <w:pStyle w:val="a6"/>
        <w:numPr>
          <w:ilvl w:val="0"/>
          <w:numId w:val="11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A00A1">
        <w:rPr>
          <w:rFonts w:ascii="Times New Roman" w:hAnsi="Times New Roman" w:cs="Times New Roman"/>
          <w:i/>
          <w:color w:val="FF0000"/>
          <w:sz w:val="28"/>
          <w:szCs w:val="28"/>
        </w:rPr>
        <w:t>РД 34.03.201-97. Правила техники безопасности при эксплуатации тепломеханического оборудования электростанций и тепловых сетей.</w:t>
      </w:r>
    </w:p>
    <w:p w14:paraId="718DCCF0" w14:textId="77777777" w:rsidR="0069031D" w:rsidRPr="00FD5FB6" w:rsidRDefault="0069031D" w:rsidP="00480728">
      <w:pPr>
        <w:pStyle w:val="a6"/>
        <w:keepNext/>
        <w:tabs>
          <w:tab w:val="left" w:pos="851"/>
          <w:tab w:val="left" w:pos="1134"/>
        </w:tabs>
        <w:spacing w:before="240" w:after="240" w:line="30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D5F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Учебники, учебные и справочные пособия </w:t>
      </w:r>
      <w:r w:rsidRPr="00FD5FB6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ru-RU"/>
        </w:rPr>
        <w:t>(не старше 5 лет в алфавитном порядке)</w:t>
      </w:r>
    </w:p>
    <w:p w14:paraId="67FBF62A" w14:textId="77777777" w:rsidR="0069031D" w:rsidRPr="00B37FAB" w:rsidRDefault="0069031D" w:rsidP="0069031D">
      <w:pPr>
        <w:pStyle w:val="a6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37FAB">
        <w:rPr>
          <w:rFonts w:ascii="Times New Roman" w:hAnsi="Times New Roman" w:cs="Times New Roman"/>
          <w:i/>
          <w:color w:val="FF0000"/>
          <w:sz w:val="28"/>
          <w:szCs w:val="28"/>
        </w:rPr>
        <w:t>1</w:t>
      </w:r>
    </w:p>
    <w:p w14:paraId="481FA783" w14:textId="77777777" w:rsidR="0069031D" w:rsidRDefault="0069031D" w:rsidP="0069031D">
      <w:pPr>
        <w:pStyle w:val="a6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37FAB">
        <w:rPr>
          <w:rFonts w:ascii="Times New Roman" w:hAnsi="Times New Roman" w:cs="Times New Roman"/>
          <w:i/>
          <w:color w:val="FF0000"/>
          <w:sz w:val="28"/>
          <w:szCs w:val="28"/>
        </w:rPr>
        <w:t>2</w:t>
      </w:r>
    </w:p>
    <w:p w14:paraId="016A28E8" w14:textId="77777777" w:rsidR="0069031D" w:rsidRPr="00B37FAB" w:rsidRDefault="0069031D" w:rsidP="0069031D">
      <w:pPr>
        <w:pStyle w:val="a6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60AFF75D" w14:textId="77777777" w:rsidR="0069031D" w:rsidRPr="002A64ED" w:rsidRDefault="0069031D" w:rsidP="0069031D">
      <w:pPr>
        <w:pStyle w:val="a6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A64E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Методическая литература </w:t>
      </w:r>
      <w:r w:rsidRPr="002A64ED">
        <w:rPr>
          <w:rFonts w:ascii="Times New Roman" w:hAnsi="Times New Roman" w:cs="Times New Roman"/>
          <w:i/>
          <w:color w:val="FF0000"/>
          <w:sz w:val="28"/>
          <w:szCs w:val="28"/>
        </w:rPr>
        <w:t>(при необходимости, не старше 5 лет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в алфавитном порядке</w:t>
      </w:r>
      <w:r w:rsidRPr="002A64ED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14:paraId="59B195A2" w14:textId="77777777" w:rsidR="0069031D" w:rsidRPr="00E74054" w:rsidRDefault="0069031D" w:rsidP="0069031D">
      <w:pPr>
        <w:numPr>
          <w:ilvl w:val="0"/>
          <w:numId w:val="35"/>
        </w:numPr>
        <w:tabs>
          <w:tab w:val="left" w:pos="0"/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7405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Богаченко В. М.</w:t>
      </w:r>
      <w:r w:rsidRPr="00E7405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Основы бухгалтерского учета : учебник / В. М. Богаченко. – М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осква</w:t>
      </w:r>
      <w:r w:rsidRPr="00E7405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: Феникс, 2015. – 334 с.</w:t>
      </w:r>
    </w:p>
    <w:p w14:paraId="0CC64DE8" w14:textId="77777777" w:rsidR="0069031D" w:rsidRPr="002A64ED" w:rsidRDefault="0069031D" w:rsidP="0069031D">
      <w:pPr>
        <w:pStyle w:val="a6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A64ED">
        <w:rPr>
          <w:rFonts w:ascii="Times New Roman" w:hAnsi="Times New Roman" w:cs="Times New Roman"/>
          <w:i/>
          <w:color w:val="FF0000"/>
          <w:sz w:val="28"/>
          <w:szCs w:val="28"/>
        </w:rPr>
        <w:t>2</w:t>
      </w:r>
    </w:p>
    <w:p w14:paraId="4266D4E9" w14:textId="5C2F53D9" w:rsidR="0069031D" w:rsidRPr="00560A48" w:rsidRDefault="0069031D" w:rsidP="0069031D">
      <w:pPr>
        <w:tabs>
          <w:tab w:val="left" w:pos="851"/>
          <w:tab w:val="left" w:pos="1134"/>
        </w:tabs>
        <w:spacing w:before="240" w:after="240" w:line="30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  <w:lang w:eastAsia="ru-RU"/>
        </w:rPr>
      </w:pPr>
      <w:bookmarkStart w:id="64" w:name="_Toc97127420"/>
      <w:r w:rsidRPr="007C5D99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ru-RU"/>
        </w:rPr>
        <w:t xml:space="preserve">11.2.2 Перечень рекомендуемых наглядных пособий и интерактивных обучающих систем </w:t>
      </w:r>
      <w:bookmarkEnd w:id="64"/>
      <w:r w:rsidRPr="00560A48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ru-RU"/>
        </w:rPr>
        <w:t>(при необходимости в алфавитном порядке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  <w:lang w:eastAsia="ru-RU"/>
        </w:rPr>
        <w:t>)</w:t>
      </w:r>
      <w:r w:rsidR="00480728">
        <w:rPr>
          <w:rStyle w:val="af8"/>
          <w:rFonts w:ascii="Times New Roman" w:eastAsia="Calibri" w:hAnsi="Times New Roman" w:cs="Times New Roman"/>
          <w:i/>
          <w:color w:val="FF0000"/>
          <w:sz w:val="28"/>
          <w:szCs w:val="28"/>
          <w:lang w:eastAsia="ru-RU"/>
        </w:rPr>
        <w:footnoteReference w:customMarkFollows="1" w:id="17"/>
        <w:t>9)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</w:p>
    <w:p w14:paraId="6AE23A06" w14:textId="68ACA5F0" w:rsidR="0069031D" w:rsidRPr="00500248" w:rsidRDefault="0069031D" w:rsidP="0069031D">
      <w:pPr>
        <w:pStyle w:val="a6"/>
        <w:tabs>
          <w:tab w:val="left" w:pos="851"/>
          <w:tab w:val="left" w:pos="1134"/>
        </w:tabs>
        <w:spacing w:before="240" w:after="120" w:line="300" w:lineRule="auto"/>
        <w:ind w:left="0" w:firstLine="709"/>
        <w:contextualSpacing w:val="0"/>
        <w:jc w:val="both"/>
        <w:rPr>
          <w:rFonts w:ascii="Times New Roman" w:hAnsi="Times New Roman" w:cs="Times New Roman"/>
          <w:color w:val="FF0000"/>
          <w:sz w:val="20"/>
          <w:szCs w:val="28"/>
        </w:rPr>
      </w:pPr>
    </w:p>
    <w:p w14:paraId="03D8DD1D" w14:textId="77777777" w:rsidR="0069031D" w:rsidRPr="002A64ED" w:rsidRDefault="0069031D" w:rsidP="0069031D">
      <w:pPr>
        <w:pStyle w:val="a6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A64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Видеофильмы </w:t>
      </w:r>
      <w:r w:rsidRPr="002A64ED">
        <w:rPr>
          <w:rFonts w:ascii="Times New Roman" w:hAnsi="Times New Roman" w:cs="Times New Roman"/>
          <w:i/>
          <w:color w:val="FF0000"/>
          <w:sz w:val="28"/>
          <w:szCs w:val="28"/>
        </w:rPr>
        <w:t>(при необходимости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в алфавитном порядке</w:t>
      </w:r>
      <w:r w:rsidRPr="002A64ED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14:paraId="31A7486D" w14:textId="77777777" w:rsidR="0069031D" w:rsidRPr="002A64ED" w:rsidRDefault="0069031D" w:rsidP="0069031D">
      <w:pPr>
        <w:pStyle w:val="a6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A64ED">
        <w:rPr>
          <w:rFonts w:ascii="Times New Roman" w:hAnsi="Times New Roman" w:cs="Times New Roman"/>
          <w:i/>
          <w:color w:val="FF0000"/>
          <w:sz w:val="28"/>
          <w:szCs w:val="28"/>
        </w:rPr>
        <w:t>1</w:t>
      </w:r>
    </w:p>
    <w:p w14:paraId="79923B7C" w14:textId="77777777" w:rsidR="0069031D" w:rsidRPr="002A64ED" w:rsidRDefault="0069031D" w:rsidP="0069031D">
      <w:pPr>
        <w:pStyle w:val="a6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A64ED">
        <w:rPr>
          <w:rFonts w:ascii="Times New Roman" w:hAnsi="Times New Roman" w:cs="Times New Roman"/>
          <w:i/>
          <w:color w:val="FF0000"/>
          <w:sz w:val="28"/>
          <w:szCs w:val="28"/>
        </w:rPr>
        <w:t>2</w:t>
      </w:r>
    </w:p>
    <w:p w14:paraId="7A010598" w14:textId="77777777" w:rsidR="0069031D" w:rsidRPr="00500248" w:rsidRDefault="0069031D" w:rsidP="0069031D">
      <w:pPr>
        <w:pStyle w:val="a6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FF0000"/>
          <w:sz w:val="20"/>
          <w:szCs w:val="28"/>
        </w:rPr>
      </w:pPr>
    </w:p>
    <w:p w14:paraId="14409AAC" w14:textId="77777777" w:rsidR="0069031D" w:rsidRPr="002A64ED" w:rsidRDefault="0069031D" w:rsidP="0069031D">
      <w:pPr>
        <w:pStyle w:val="a6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A64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Электронные презентации </w:t>
      </w:r>
      <w:r w:rsidRPr="002A64ED">
        <w:rPr>
          <w:rFonts w:ascii="Times New Roman" w:hAnsi="Times New Roman" w:cs="Times New Roman"/>
          <w:i/>
          <w:color w:val="FF0000"/>
          <w:sz w:val="28"/>
          <w:szCs w:val="28"/>
        </w:rPr>
        <w:t>(при необходимости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в алфавитном порядке</w:t>
      </w:r>
      <w:r w:rsidRPr="002A64ED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14:paraId="0D7A751B" w14:textId="77777777" w:rsidR="0069031D" w:rsidRPr="002A64ED" w:rsidRDefault="0069031D" w:rsidP="0069031D">
      <w:pPr>
        <w:pStyle w:val="a6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A64ED">
        <w:rPr>
          <w:rFonts w:ascii="Times New Roman" w:hAnsi="Times New Roman" w:cs="Times New Roman"/>
          <w:i/>
          <w:color w:val="FF0000"/>
          <w:sz w:val="28"/>
          <w:szCs w:val="28"/>
        </w:rPr>
        <w:t>1</w:t>
      </w:r>
    </w:p>
    <w:p w14:paraId="2DEB3E43" w14:textId="77777777" w:rsidR="0069031D" w:rsidRPr="002A64ED" w:rsidRDefault="0069031D" w:rsidP="0069031D">
      <w:pPr>
        <w:pStyle w:val="a6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A64ED">
        <w:rPr>
          <w:rFonts w:ascii="Times New Roman" w:hAnsi="Times New Roman" w:cs="Times New Roman"/>
          <w:i/>
          <w:color w:val="FF0000"/>
          <w:sz w:val="28"/>
          <w:szCs w:val="28"/>
        </w:rPr>
        <w:t>2</w:t>
      </w:r>
    </w:p>
    <w:p w14:paraId="34C065AF" w14:textId="77777777" w:rsidR="0069031D" w:rsidRPr="00500248" w:rsidRDefault="0069031D" w:rsidP="0069031D">
      <w:pPr>
        <w:pStyle w:val="a6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FF0000"/>
          <w:sz w:val="20"/>
          <w:szCs w:val="28"/>
        </w:rPr>
      </w:pPr>
    </w:p>
    <w:p w14:paraId="5409C024" w14:textId="77777777" w:rsidR="0069031D" w:rsidRPr="002A64ED" w:rsidRDefault="0069031D" w:rsidP="0069031D">
      <w:pPr>
        <w:pStyle w:val="a6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A64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Автоматизированные обучающие системы </w:t>
      </w:r>
      <w:r w:rsidRPr="002A64ED">
        <w:rPr>
          <w:rFonts w:ascii="Times New Roman" w:hAnsi="Times New Roman" w:cs="Times New Roman"/>
          <w:i/>
          <w:color w:val="FF0000"/>
          <w:sz w:val="28"/>
          <w:szCs w:val="28"/>
        </w:rPr>
        <w:t>(при необходимости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в алфавитном порядке</w:t>
      </w:r>
      <w:r w:rsidRPr="002A64ED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14:paraId="151D0F8E" w14:textId="77777777" w:rsidR="0069031D" w:rsidRPr="002A64ED" w:rsidRDefault="0069031D" w:rsidP="0069031D">
      <w:pPr>
        <w:pStyle w:val="a6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A64ED">
        <w:rPr>
          <w:rFonts w:ascii="Times New Roman" w:hAnsi="Times New Roman" w:cs="Times New Roman"/>
          <w:i/>
          <w:color w:val="FF0000"/>
          <w:sz w:val="28"/>
          <w:szCs w:val="28"/>
        </w:rPr>
        <w:t>1</w:t>
      </w:r>
    </w:p>
    <w:p w14:paraId="16EA7256" w14:textId="77777777" w:rsidR="0069031D" w:rsidRPr="002A64ED" w:rsidRDefault="0069031D" w:rsidP="0069031D">
      <w:pPr>
        <w:pStyle w:val="a6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A64ED">
        <w:rPr>
          <w:rFonts w:ascii="Times New Roman" w:hAnsi="Times New Roman" w:cs="Times New Roman"/>
          <w:i/>
          <w:color w:val="FF0000"/>
          <w:sz w:val="28"/>
          <w:szCs w:val="28"/>
        </w:rPr>
        <w:t>2</w:t>
      </w:r>
    </w:p>
    <w:p w14:paraId="3B31061D" w14:textId="77777777" w:rsidR="0069031D" w:rsidRPr="00500248" w:rsidRDefault="0069031D" w:rsidP="0069031D">
      <w:pPr>
        <w:pStyle w:val="a6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FF0000"/>
          <w:sz w:val="20"/>
          <w:szCs w:val="28"/>
        </w:rPr>
      </w:pPr>
    </w:p>
    <w:p w14:paraId="62C45B34" w14:textId="77777777" w:rsidR="0069031D" w:rsidRPr="002A64ED" w:rsidRDefault="0069031D" w:rsidP="0069031D">
      <w:pPr>
        <w:pStyle w:val="a6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A64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Тренажеры-имитаторы </w:t>
      </w:r>
      <w:r w:rsidRPr="002A64ED">
        <w:rPr>
          <w:rFonts w:ascii="Times New Roman" w:hAnsi="Times New Roman" w:cs="Times New Roman"/>
          <w:i/>
          <w:color w:val="FF0000"/>
          <w:sz w:val="28"/>
          <w:szCs w:val="28"/>
        </w:rPr>
        <w:t>(при необходимости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в алфавитном порядке</w:t>
      </w:r>
      <w:r w:rsidRPr="002A64ED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14:paraId="21EBBD79" w14:textId="77777777" w:rsidR="0069031D" w:rsidRPr="002A64ED" w:rsidRDefault="0069031D" w:rsidP="0069031D">
      <w:pPr>
        <w:pStyle w:val="a6"/>
        <w:tabs>
          <w:tab w:val="left" w:pos="1455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A64ED">
        <w:rPr>
          <w:rFonts w:ascii="Times New Roman" w:hAnsi="Times New Roman" w:cs="Times New Roman"/>
          <w:i/>
          <w:color w:val="FF0000"/>
          <w:sz w:val="28"/>
          <w:szCs w:val="28"/>
        </w:rPr>
        <w:t>1</w:t>
      </w:r>
    </w:p>
    <w:p w14:paraId="6BD08DCA" w14:textId="77777777" w:rsidR="0069031D" w:rsidRPr="002A64ED" w:rsidRDefault="0069031D" w:rsidP="0069031D">
      <w:pPr>
        <w:pStyle w:val="a6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A64ED">
        <w:rPr>
          <w:rFonts w:ascii="Times New Roman" w:hAnsi="Times New Roman" w:cs="Times New Roman"/>
          <w:i/>
          <w:color w:val="FF0000"/>
          <w:sz w:val="28"/>
          <w:szCs w:val="28"/>
        </w:rPr>
        <w:t>2</w:t>
      </w:r>
    </w:p>
    <w:p w14:paraId="3ADC7F7C" w14:textId="77777777" w:rsidR="0069031D" w:rsidRPr="00500248" w:rsidRDefault="0069031D" w:rsidP="0069031D">
      <w:pPr>
        <w:pStyle w:val="a6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FF0000"/>
          <w:sz w:val="20"/>
          <w:szCs w:val="28"/>
        </w:rPr>
      </w:pPr>
    </w:p>
    <w:p w14:paraId="381390B0" w14:textId="77777777" w:rsidR="0069031D" w:rsidRPr="002A64ED" w:rsidRDefault="0069031D" w:rsidP="0069031D">
      <w:pPr>
        <w:pStyle w:val="a6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A64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Электронные учебники </w:t>
      </w:r>
      <w:r w:rsidRPr="002A64ED">
        <w:rPr>
          <w:rFonts w:ascii="Times New Roman" w:hAnsi="Times New Roman" w:cs="Times New Roman"/>
          <w:i/>
          <w:color w:val="FF0000"/>
          <w:sz w:val="28"/>
          <w:szCs w:val="28"/>
        </w:rPr>
        <w:t>(при необходимости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в алфавитном порядке</w:t>
      </w:r>
      <w:r w:rsidRPr="002A64ED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14:paraId="79C39A01" w14:textId="77777777" w:rsidR="00774810" w:rsidRPr="00664499" w:rsidRDefault="00774810" w:rsidP="00774810">
      <w:pPr>
        <w:tabs>
          <w:tab w:val="left" w:pos="993"/>
        </w:tabs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64499">
        <w:rPr>
          <w:rFonts w:ascii="Times New Roman" w:hAnsi="Times New Roman" w:cs="Times New Roman"/>
          <w:i/>
          <w:color w:val="FF0000"/>
          <w:sz w:val="28"/>
          <w:szCs w:val="28"/>
        </w:rPr>
        <w:t>1</w:t>
      </w:r>
      <w:r w:rsidRPr="00664499">
        <w:rPr>
          <w:rFonts w:ascii="Times New Roman" w:hAnsi="Times New Roman" w:cs="Times New Roman"/>
          <w:i/>
          <w:color w:val="FF0000"/>
          <w:sz w:val="28"/>
          <w:szCs w:val="28"/>
        </w:rPr>
        <w:br w:type="page"/>
      </w:r>
    </w:p>
    <w:p w14:paraId="5FF80289" w14:textId="77777777" w:rsidR="00774810" w:rsidRPr="00664499" w:rsidRDefault="00774810" w:rsidP="0069031D">
      <w:pPr>
        <w:tabs>
          <w:tab w:val="left" w:pos="993"/>
        </w:tabs>
        <w:suppressAutoHyphens/>
        <w:spacing w:before="360" w:after="360" w:line="30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644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 регистрации изменений нормативно-правовой базы программы повышения квалификации </w:t>
      </w:r>
      <w:r w:rsidRPr="00664499">
        <w:rPr>
          <w:rFonts w:ascii="Times New Roman" w:hAnsi="Times New Roman" w:cs="Times New Roman"/>
          <w:b/>
          <w:i/>
          <w:color w:val="FF0000"/>
          <w:sz w:val="28"/>
          <w:szCs w:val="28"/>
        </w:rPr>
        <w:t>руководителей и/или специалистов</w:t>
      </w:r>
      <w:r w:rsidRPr="0066449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64499">
        <w:rPr>
          <w:rFonts w:ascii="Times New Roman" w:hAnsi="Times New Roman" w:cs="Times New Roman"/>
          <w:b/>
          <w:sz w:val="28"/>
          <w:szCs w:val="28"/>
        </w:rPr>
        <w:t xml:space="preserve">по курсу </w:t>
      </w:r>
      <w:r w:rsidRPr="00664499">
        <w:rPr>
          <w:rFonts w:ascii="Times New Roman" w:hAnsi="Times New Roman" w:cs="Times New Roman"/>
          <w:b/>
          <w:i/>
          <w:color w:val="FF0000"/>
          <w:sz w:val="28"/>
          <w:szCs w:val="28"/>
        </w:rPr>
        <w:t>«Название курса»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9"/>
        <w:gridCol w:w="2904"/>
        <w:gridCol w:w="1341"/>
        <w:gridCol w:w="1533"/>
        <w:gridCol w:w="1880"/>
      </w:tblGrid>
      <w:tr w:rsidR="00CB4B0A" w:rsidRPr="00E03884" w14:paraId="3540CDD3" w14:textId="77777777" w:rsidTr="00F541FF">
        <w:tc>
          <w:tcPr>
            <w:tcW w:w="1296" w:type="dxa"/>
            <w:tcBorders>
              <w:bottom w:val="double" w:sz="4" w:space="0" w:color="auto"/>
            </w:tcBorders>
          </w:tcPr>
          <w:p w14:paraId="22835DA3" w14:textId="5113C1F3" w:rsidR="00CB4B0A" w:rsidRPr="00E03884" w:rsidRDefault="00CB4B0A" w:rsidP="00CB4B0A">
            <w:pPr>
              <w:pStyle w:val="a6"/>
              <w:tabs>
                <w:tab w:val="left" w:pos="993"/>
              </w:tabs>
              <w:suppressAutoHyphens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изменения / </w:t>
            </w:r>
            <w:r w:rsidRPr="00664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240" w:type="dxa"/>
            <w:tcBorders>
              <w:bottom w:val="double" w:sz="4" w:space="0" w:color="auto"/>
            </w:tcBorders>
          </w:tcPr>
          <w:p w14:paraId="24ABF635" w14:textId="77777777" w:rsidR="00CB4B0A" w:rsidRPr="00E03884" w:rsidRDefault="00CB4B0A" w:rsidP="00CB4B0A">
            <w:pPr>
              <w:pStyle w:val="a6"/>
              <w:tabs>
                <w:tab w:val="left" w:pos="993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документа</w:t>
            </w:r>
          </w:p>
        </w:tc>
        <w:tc>
          <w:tcPr>
            <w:tcW w:w="1481" w:type="dxa"/>
            <w:tcBorders>
              <w:bottom w:val="double" w:sz="4" w:space="0" w:color="auto"/>
            </w:tcBorders>
          </w:tcPr>
          <w:p w14:paraId="7411075F" w14:textId="77777777" w:rsidR="00CB4B0A" w:rsidRDefault="00CB4B0A" w:rsidP="00CB4B0A">
            <w:pPr>
              <w:pStyle w:val="a6"/>
              <w:tabs>
                <w:tab w:val="left" w:pos="993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Статус </w:t>
            </w:r>
            <w:r w:rsidRPr="00450F9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(отменен, заменен, введен)</w:t>
            </w:r>
          </w:p>
        </w:tc>
        <w:tc>
          <w:tcPr>
            <w:tcW w:w="1713" w:type="dxa"/>
            <w:tcBorders>
              <w:bottom w:val="double" w:sz="4" w:space="0" w:color="auto"/>
            </w:tcBorders>
          </w:tcPr>
          <w:p w14:paraId="4C54C996" w14:textId="77777777" w:rsidR="00CB4B0A" w:rsidRPr="00E03884" w:rsidRDefault="00CB4B0A" w:rsidP="00CB4B0A">
            <w:pPr>
              <w:pStyle w:val="a6"/>
              <w:tabs>
                <w:tab w:val="left" w:pos="993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 И. 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куратора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обучения</w:t>
            </w:r>
          </w:p>
        </w:tc>
        <w:tc>
          <w:tcPr>
            <w:tcW w:w="2123" w:type="dxa"/>
            <w:tcBorders>
              <w:bottom w:val="double" w:sz="4" w:space="0" w:color="auto"/>
            </w:tcBorders>
          </w:tcPr>
          <w:p w14:paraId="6BC665EB" w14:textId="77777777" w:rsidR="00CB4B0A" w:rsidRPr="00E03884" w:rsidRDefault="00CB4B0A" w:rsidP="00CB4B0A">
            <w:pPr>
              <w:pStyle w:val="a6"/>
              <w:tabs>
                <w:tab w:val="left" w:pos="993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</w:tr>
      <w:tr w:rsidR="0069031D" w:rsidRPr="00E03884" w14:paraId="015CBD47" w14:textId="77777777" w:rsidTr="00F541FF">
        <w:tc>
          <w:tcPr>
            <w:tcW w:w="1296" w:type="dxa"/>
            <w:tcBorders>
              <w:top w:val="double" w:sz="4" w:space="0" w:color="auto"/>
            </w:tcBorders>
          </w:tcPr>
          <w:p w14:paraId="1224EF66" w14:textId="27BBB9FF" w:rsidR="0069031D" w:rsidRPr="00E03884" w:rsidRDefault="00CB4B0A" w:rsidP="00F541FF">
            <w:pPr>
              <w:pStyle w:val="a6"/>
              <w:tabs>
                <w:tab w:val="left" w:pos="993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01/</w:t>
            </w:r>
            <w:r w:rsidR="0069031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09.02.2022</w:t>
            </w:r>
          </w:p>
        </w:tc>
        <w:tc>
          <w:tcPr>
            <w:tcW w:w="3240" w:type="dxa"/>
            <w:tcBorders>
              <w:top w:val="double" w:sz="4" w:space="0" w:color="auto"/>
            </w:tcBorders>
          </w:tcPr>
          <w:p w14:paraId="2E00C411" w14:textId="77777777" w:rsidR="0069031D" w:rsidRPr="00E03884" w:rsidRDefault="0069031D" w:rsidP="00F541FF">
            <w:pPr>
              <w:pStyle w:val="a6"/>
              <w:tabs>
                <w:tab w:val="left" w:pos="993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Приказ Минтруда РФ от 08.09.2015 № 608н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1481" w:type="dxa"/>
            <w:tcBorders>
              <w:top w:val="double" w:sz="4" w:space="0" w:color="auto"/>
            </w:tcBorders>
          </w:tcPr>
          <w:p w14:paraId="6E6E99DD" w14:textId="77777777" w:rsidR="0069031D" w:rsidRPr="00E03884" w:rsidRDefault="0069031D" w:rsidP="00F541FF">
            <w:pPr>
              <w:pStyle w:val="a6"/>
              <w:tabs>
                <w:tab w:val="left" w:pos="993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Отменен</w:t>
            </w:r>
          </w:p>
        </w:tc>
        <w:tc>
          <w:tcPr>
            <w:tcW w:w="1713" w:type="dxa"/>
            <w:tcBorders>
              <w:top w:val="double" w:sz="4" w:space="0" w:color="auto"/>
            </w:tcBorders>
          </w:tcPr>
          <w:p w14:paraId="24119D63" w14:textId="77777777" w:rsidR="0069031D" w:rsidRPr="00E03884" w:rsidRDefault="0069031D" w:rsidP="00F541FF">
            <w:pPr>
              <w:pStyle w:val="a6"/>
              <w:tabs>
                <w:tab w:val="left" w:pos="993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Дороничев В.А.</w:t>
            </w:r>
          </w:p>
        </w:tc>
        <w:tc>
          <w:tcPr>
            <w:tcW w:w="2123" w:type="dxa"/>
            <w:tcBorders>
              <w:top w:val="double" w:sz="4" w:space="0" w:color="auto"/>
            </w:tcBorders>
          </w:tcPr>
          <w:p w14:paraId="52CF9A3B" w14:textId="77777777" w:rsidR="0069031D" w:rsidRPr="00E03884" w:rsidRDefault="0069031D" w:rsidP="00F541FF">
            <w:pPr>
              <w:pStyle w:val="a6"/>
              <w:tabs>
                <w:tab w:val="left" w:pos="993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</w:tbl>
    <w:p w14:paraId="5B0FE2B1" w14:textId="77777777" w:rsidR="00774810" w:rsidRDefault="00774810" w:rsidP="00774810"/>
    <w:sectPr w:rsidR="00774810" w:rsidSect="00FC2F6F"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Дороничев Валерий Александрович" w:date="2023-01-18T13:34:00Z" w:initials="ДВА">
    <w:p w14:paraId="60D115DA" w14:textId="40DBCBB7" w:rsidR="00BB7CB3" w:rsidRDefault="00BB7CB3">
      <w:pPr>
        <w:pStyle w:val="af1"/>
      </w:pPr>
      <w:r>
        <w:rPr>
          <w:rStyle w:val="af0"/>
        </w:rPr>
        <w:annotationRef/>
      </w:r>
      <w:r>
        <w:t>Не указывается если программа не относится к целевым, так как не проходит проверку в ГНК.</w:t>
      </w:r>
    </w:p>
  </w:comment>
  <w:comment w:id="33" w:author="Дороничев Валерий Александрович" w:date="2023-01-27T11:08:00Z" w:initials="ДВА">
    <w:p w14:paraId="179C581B" w14:textId="4FAAE17A" w:rsidR="00CE0640" w:rsidRDefault="00CE0640">
      <w:pPr>
        <w:pStyle w:val="af1"/>
      </w:pPr>
      <w:r>
        <w:rPr>
          <w:rStyle w:val="af0"/>
        </w:rPr>
        <w:annotationRef/>
      </w:r>
      <w:r>
        <w:t>Под дистанционными занятиями следует понимать очные занятия с использованием ДОТ (вебинары).</w:t>
      </w:r>
    </w:p>
  </w:comment>
  <w:comment w:id="34" w:author="Дороничев Валерий Александрович" w:date="2023-01-27T11:08:00Z" w:initials="ДВА">
    <w:p w14:paraId="584FCFA3" w14:textId="59F52234" w:rsidR="00CE0640" w:rsidRDefault="00CE0640">
      <w:pPr>
        <w:pStyle w:val="af1"/>
      </w:pPr>
      <w:r>
        <w:rPr>
          <w:rStyle w:val="af0"/>
        </w:rPr>
        <w:annotationRef/>
      </w:r>
      <w:r>
        <w:t>Под самостоятельной работой следует понимать электронное обучение (без сопровождения со стороны преподавателя)</w:t>
      </w:r>
    </w:p>
  </w:comment>
  <w:comment w:id="35" w:author="Дороничев Валерий Александрович" w:date="2023-01-27T11:09:00Z" w:initials="ДВА">
    <w:p w14:paraId="035FB02E" w14:textId="6C659F07" w:rsidR="00CE0640" w:rsidRDefault="00CE0640">
      <w:pPr>
        <w:pStyle w:val="af1"/>
      </w:pPr>
      <w:r>
        <w:rPr>
          <w:rStyle w:val="af0"/>
        </w:rPr>
        <w:annotationRef/>
      </w:r>
      <w:r>
        <w:t>В этом столбце указываем практические занятия при электронном обучении. Практика указывается ОБЯЗАТЕЛЬНО, даже к электронному обучению в пропорции 60% практики и 40 % теории</w:t>
      </w:r>
    </w:p>
  </w:comment>
  <w:comment w:id="36" w:author="Дороничев Валерий Александрович" w:date="2023-01-30T13:09:00Z" w:initials="ДВА">
    <w:p w14:paraId="3F65658E" w14:textId="05695D94" w:rsidR="003B4BFD" w:rsidRDefault="003B4BFD">
      <w:pPr>
        <w:pStyle w:val="af1"/>
      </w:pPr>
      <w:r>
        <w:rPr>
          <w:rStyle w:val="af0"/>
        </w:rPr>
        <w:annotationRef/>
      </w:r>
      <w:r w:rsidRPr="003B4BFD">
        <w:t>Для электронных курсов обучения промежуточная аттестация не проводится.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D115DA" w15:done="0"/>
  <w15:commentEx w15:paraId="179C581B" w15:done="0"/>
  <w15:commentEx w15:paraId="584FCFA3" w15:done="0"/>
  <w15:commentEx w15:paraId="035FB02E" w15:done="0"/>
  <w15:commentEx w15:paraId="3F65658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5B336" w14:textId="77777777" w:rsidR="0017531C" w:rsidRDefault="0017531C" w:rsidP="00583360">
      <w:pPr>
        <w:spacing w:after="0" w:line="240" w:lineRule="auto"/>
      </w:pPr>
      <w:r>
        <w:separator/>
      </w:r>
    </w:p>
  </w:endnote>
  <w:endnote w:type="continuationSeparator" w:id="0">
    <w:p w14:paraId="41785F7F" w14:textId="77777777" w:rsidR="0017531C" w:rsidRDefault="0017531C" w:rsidP="0058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6798A" w14:textId="77777777" w:rsidR="00B96301" w:rsidRDefault="00B9630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3D902" w14:textId="77777777" w:rsidR="00B96301" w:rsidRDefault="00B9630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8CF11" w14:textId="77777777" w:rsidR="00B96301" w:rsidRDefault="00B9630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61732" w14:textId="77777777" w:rsidR="0017531C" w:rsidRDefault="0017531C" w:rsidP="00583360">
      <w:pPr>
        <w:spacing w:after="0" w:line="240" w:lineRule="auto"/>
      </w:pPr>
      <w:r>
        <w:separator/>
      </w:r>
    </w:p>
  </w:footnote>
  <w:footnote w:type="continuationSeparator" w:id="0">
    <w:p w14:paraId="76DD31BA" w14:textId="77777777" w:rsidR="0017531C" w:rsidRDefault="0017531C" w:rsidP="00583360">
      <w:pPr>
        <w:spacing w:after="0" w:line="240" w:lineRule="auto"/>
      </w:pPr>
      <w:r>
        <w:continuationSeparator/>
      </w:r>
    </w:p>
  </w:footnote>
  <w:footnote w:id="1">
    <w:p w14:paraId="5EECC24B" w14:textId="24ED4516" w:rsidR="00666415" w:rsidRDefault="00666415">
      <w:pPr>
        <w:pStyle w:val="af9"/>
      </w:pPr>
      <w:r>
        <w:rPr>
          <w:rStyle w:val="af8"/>
        </w:rPr>
        <w:footnoteRef/>
      </w:r>
      <w:r>
        <w:t xml:space="preserve"> </w:t>
      </w:r>
      <w:r w:rsidRPr="00623CD7">
        <w:rPr>
          <w:rFonts w:ascii="Times New Roman" w:hAnsi="Times New Roman" w:cs="Times New Roman"/>
          <w:i/>
          <w:color w:val="FF0000"/>
        </w:rPr>
        <w:t>Указывается в соответствии с Квалификационным справочником должностей руководителей, специалистов и других служащих (в действующей части), отраслевых тарифно-квалификационных и должностных документов ПАО «Газпром»</w:t>
      </w:r>
    </w:p>
  </w:footnote>
  <w:footnote w:id="2">
    <w:p w14:paraId="5A6B94F8" w14:textId="5A80F092" w:rsidR="00666415" w:rsidRDefault="00666415">
      <w:pPr>
        <w:pStyle w:val="af9"/>
      </w:pPr>
      <w:r>
        <w:rPr>
          <w:rStyle w:val="af8"/>
        </w:rPr>
        <w:footnoteRef/>
      </w:r>
      <w:r>
        <w:t xml:space="preserve"> </w:t>
      </w:r>
      <w:r w:rsidRPr="00282E46">
        <w:rPr>
          <w:rFonts w:ascii="Times New Roman" w:hAnsi="Times New Roman" w:cs="Times New Roman"/>
          <w:i/>
          <w:color w:val="FF0000"/>
        </w:rPr>
        <w:t>Не указывается</w:t>
      </w:r>
      <w:r>
        <w:rPr>
          <w:rFonts w:ascii="Times New Roman" w:hAnsi="Times New Roman" w:cs="Times New Roman"/>
          <w:i/>
          <w:color w:val="FF0000"/>
        </w:rPr>
        <w:t xml:space="preserve"> если ДПП актуализируется.</w:t>
      </w:r>
    </w:p>
  </w:footnote>
  <w:footnote w:id="3">
    <w:p w14:paraId="2C1708CD" w14:textId="70091776" w:rsidR="004239C9" w:rsidRDefault="004239C9" w:rsidP="009B060C">
      <w:pPr>
        <w:pStyle w:val="af9"/>
        <w:jc w:val="both"/>
      </w:pPr>
      <w:r>
        <w:rPr>
          <w:rStyle w:val="af8"/>
        </w:rPr>
        <w:footnoteRef/>
      </w:r>
      <w:r>
        <w:t xml:space="preserve"> </w:t>
      </w:r>
      <w:r w:rsidR="009B060C">
        <w:rPr>
          <w:rFonts w:ascii="Times New Roman" w:hAnsi="Times New Roman" w:cs="Times New Roman"/>
          <w:i/>
          <w:color w:val="FF0000"/>
        </w:rPr>
        <w:t>У</w:t>
      </w:r>
      <w:r w:rsidR="009B060C" w:rsidRPr="009B060C">
        <w:rPr>
          <w:rFonts w:ascii="Times New Roman" w:hAnsi="Times New Roman" w:cs="Times New Roman"/>
          <w:i/>
          <w:color w:val="FF0000"/>
        </w:rPr>
        <w:t>казывается в соответствии с Реестром областей и видов профессиональной деятельности, размещенным на специализированном сайте Минтруда России «Профессиональные стандарты»)</w:t>
      </w:r>
      <w:r w:rsidR="009B060C" w:rsidRPr="009B060C">
        <w:rPr>
          <w:rFonts w:ascii="Times New Roman" w:hAnsi="Times New Roman" w:cs="Times New Roman"/>
          <w:color w:val="000000"/>
        </w:rPr>
        <w:t xml:space="preserve"> (</w:t>
      </w:r>
      <w:hyperlink r:id="rId1" w:history="1">
        <w:r w:rsidR="009B060C" w:rsidRPr="009B060C">
          <w:rPr>
            <w:rStyle w:val="a9"/>
            <w:rFonts w:ascii="Times New Roman" w:hAnsi="Times New Roman" w:cs="Times New Roman"/>
          </w:rPr>
          <w:t>http://profstandart.rosmintrud.ru/obshchiy-informatsionnyy-blok/natsionalnyy-reestr-professionalnykh-standartov/reestr-oblastey-i-vidov-professionalnoy-deyatelnosti/</w:t>
        </w:r>
      </w:hyperlink>
      <w:r w:rsidR="009B060C" w:rsidRPr="009B060C">
        <w:rPr>
          <w:rFonts w:ascii="Times New Roman" w:hAnsi="Times New Roman" w:cs="Times New Roman"/>
          <w:color w:val="000000"/>
        </w:rPr>
        <w:t>).</w:t>
      </w:r>
    </w:p>
  </w:footnote>
  <w:footnote w:id="4">
    <w:p w14:paraId="27EBD7E8" w14:textId="2E1C92F2" w:rsidR="00666415" w:rsidRPr="00275EC5" w:rsidRDefault="00666415" w:rsidP="00275EC5">
      <w:pPr>
        <w:pStyle w:val="af9"/>
        <w:suppressAutoHyphens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480728">
        <w:rPr>
          <w:rStyle w:val="af8"/>
          <w:i/>
          <w:color w:val="FF0000"/>
        </w:rPr>
        <w:t>3)</w:t>
      </w:r>
      <w:r w:rsidRPr="00480728">
        <w:rPr>
          <w:i/>
          <w:color w:val="FF0000"/>
        </w:rPr>
        <w:t xml:space="preserve"> </w:t>
      </w:r>
      <w:r w:rsidRPr="00480728">
        <w:rPr>
          <w:rFonts w:ascii="Times New Roman" w:hAnsi="Times New Roman" w:cs="Times New Roman"/>
          <w:i/>
          <w:color w:val="FF0000"/>
          <w:szCs w:val="24"/>
        </w:rPr>
        <w:t xml:space="preserve"> Нормативные </w:t>
      </w:r>
      <w:r w:rsidRPr="00275EC5">
        <w:rPr>
          <w:rFonts w:ascii="Times New Roman" w:hAnsi="Times New Roman" w:cs="Times New Roman"/>
          <w:i/>
          <w:color w:val="FF0000"/>
          <w:szCs w:val="24"/>
        </w:rPr>
        <w:t>акты располагаются в следующей последовательности: 1 – Конституция Российской Федерации; 2 – Международные договоры Российской Федерации (в алфавитном порядке); 3 – Федеральные конституционные законы Российской Федерации (в алфавитном порядке); 4 – Федеральные законы Российской Федерации (в алфавитном порядке); 5 – Акты Пре</w:t>
      </w:r>
      <w:r>
        <w:rPr>
          <w:rFonts w:ascii="Times New Roman" w:hAnsi="Times New Roman" w:cs="Times New Roman"/>
          <w:i/>
          <w:color w:val="FF0000"/>
          <w:szCs w:val="24"/>
        </w:rPr>
        <w:t>зидента Российской Федерации (в </w:t>
      </w:r>
      <w:r w:rsidRPr="00275EC5">
        <w:rPr>
          <w:rFonts w:ascii="Times New Roman" w:hAnsi="Times New Roman" w:cs="Times New Roman"/>
          <w:i/>
          <w:color w:val="FF0000"/>
          <w:szCs w:val="24"/>
        </w:rPr>
        <w:t>алфавитном порядке); 6 – Акты Правительства Российской Федерации (в алфавитном порядке); 7 – Акты федеральных министерств, служб, агентств (в алфавитном порядке); 8 – Акт</w:t>
      </w:r>
      <w:r>
        <w:rPr>
          <w:rFonts w:ascii="Times New Roman" w:hAnsi="Times New Roman" w:cs="Times New Roman"/>
          <w:i/>
          <w:color w:val="FF0000"/>
          <w:szCs w:val="24"/>
        </w:rPr>
        <w:t>ы органов субъекта федерации (в </w:t>
      </w:r>
      <w:r w:rsidRPr="00275EC5">
        <w:rPr>
          <w:rFonts w:ascii="Times New Roman" w:hAnsi="Times New Roman" w:cs="Times New Roman"/>
          <w:i/>
          <w:color w:val="FF0000"/>
          <w:szCs w:val="24"/>
        </w:rPr>
        <w:t>алфавитном порядке); 9 – Акты местного самоуправления (в алфавитном порядке); 10 – Локальные (корпоративные) нормативные акты (в алфавитном порядке).</w:t>
      </w:r>
    </w:p>
  </w:footnote>
  <w:footnote w:id="5">
    <w:p w14:paraId="5141DB0C" w14:textId="359F55CC" w:rsidR="009B060C" w:rsidRDefault="009B060C">
      <w:pPr>
        <w:pStyle w:val="af9"/>
      </w:pPr>
      <w:r>
        <w:rPr>
          <w:rStyle w:val="af8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color w:val="FF0000"/>
          <w:szCs w:val="24"/>
        </w:rPr>
        <w:t>Указывается для программ если предусматривается очно-заочная форма с использованием электронного обучения или дистанционных образовательных технологий.</w:t>
      </w:r>
    </w:p>
  </w:footnote>
  <w:footnote w:id="6">
    <w:p w14:paraId="42DCA62C" w14:textId="1CDEADEF" w:rsidR="009B060C" w:rsidRDefault="009B060C">
      <w:pPr>
        <w:pStyle w:val="af9"/>
      </w:pPr>
      <w:r>
        <w:rPr>
          <w:rStyle w:val="af8"/>
        </w:rPr>
        <w:footnoteRef/>
      </w:r>
      <w:r>
        <w:t xml:space="preserve"> </w:t>
      </w:r>
      <w:r w:rsidRPr="00480728">
        <w:rPr>
          <w:rFonts w:ascii="Times New Roman" w:hAnsi="Times New Roman" w:cs="Times New Roman"/>
          <w:i/>
          <w:color w:val="FF0000"/>
        </w:rPr>
        <w:t>Для дополнительных профессиональных программ повышения квалификации руководителей и специалистов по развитию личностно-деловых и управленческих компетенций не указывается.</w:t>
      </w:r>
    </w:p>
  </w:footnote>
  <w:footnote w:id="7">
    <w:p w14:paraId="43C8981C" w14:textId="5D399516" w:rsidR="009B060C" w:rsidRPr="009B060C" w:rsidRDefault="009B060C" w:rsidP="009B060C">
      <w:pPr>
        <w:pStyle w:val="af9"/>
        <w:jc w:val="both"/>
        <w:rPr>
          <w:rFonts w:ascii="Times New Roman" w:hAnsi="Times New Roman" w:cs="Times New Roman"/>
        </w:rPr>
      </w:pPr>
      <w:r w:rsidRPr="009B060C">
        <w:rPr>
          <w:rStyle w:val="af8"/>
          <w:rFonts w:ascii="Times New Roman" w:hAnsi="Times New Roman" w:cs="Times New Roman"/>
        </w:rPr>
        <w:footnoteRef/>
      </w:r>
      <w:r w:rsidRPr="009B060C">
        <w:rPr>
          <w:rFonts w:ascii="Times New Roman" w:hAnsi="Times New Roman" w:cs="Times New Roman"/>
        </w:rPr>
        <w:t xml:space="preserve"> </w:t>
      </w:r>
      <w:r w:rsidRPr="009B060C">
        <w:rPr>
          <w:rFonts w:ascii="Times New Roman" w:hAnsi="Times New Roman" w:cs="Times New Roman"/>
          <w:i/>
          <w:color w:val="FF0000"/>
        </w:rPr>
        <w:t>Указывается в соответствии с Реестром областей и видов профессиональной деятельности, размещенным на специализированном сайте Минтруда России «Профессиональные стандарты»</w:t>
      </w:r>
      <w:r w:rsidRPr="009B060C">
        <w:rPr>
          <w:rFonts w:ascii="Times New Roman" w:hAnsi="Times New Roman" w:cs="Times New Roman"/>
          <w:color w:val="000000"/>
        </w:rPr>
        <w:t xml:space="preserve"> (</w:t>
      </w:r>
      <w:hyperlink r:id="rId2" w:history="1">
        <w:r w:rsidRPr="009B060C">
          <w:rPr>
            <w:rStyle w:val="a9"/>
            <w:rFonts w:ascii="Times New Roman" w:hAnsi="Times New Roman" w:cs="Times New Roman"/>
          </w:rPr>
          <w:t>http://profstandart.rosmintrud.ru/obshchiy-informatsionnyy-blok/natsionalnyy-reestr-professionalnykh-standartov/reestr-oblastey-i-vidov-professionalnoy-deyatelnosti/</w:t>
        </w:r>
      </w:hyperlink>
      <w:r w:rsidRPr="009B060C">
        <w:rPr>
          <w:rFonts w:ascii="Times New Roman" w:hAnsi="Times New Roman" w:cs="Times New Roman"/>
          <w:color w:val="000000"/>
        </w:rPr>
        <w:t>).</w:t>
      </w:r>
    </w:p>
  </w:footnote>
  <w:footnote w:id="8">
    <w:p w14:paraId="540B5C69" w14:textId="32C6833C" w:rsidR="00321739" w:rsidRPr="00321739" w:rsidRDefault="00321739">
      <w:pPr>
        <w:pStyle w:val="af9"/>
      </w:pPr>
      <w:r w:rsidRPr="00321739">
        <w:rPr>
          <w:rStyle w:val="af8"/>
        </w:rPr>
        <w:footnoteRef/>
      </w:r>
      <w:r w:rsidRPr="00321739">
        <w:t xml:space="preserve"> </w:t>
      </w:r>
      <w:r>
        <w:rPr>
          <w:rFonts w:ascii="Times New Roman" w:hAnsi="Times New Roman" w:cs="Times New Roman"/>
          <w:i/>
          <w:color w:val="FF0000"/>
        </w:rPr>
        <w:t>В</w:t>
      </w:r>
      <w:r w:rsidRPr="00321739">
        <w:rPr>
          <w:rFonts w:ascii="Times New Roman" w:hAnsi="Times New Roman" w:cs="Times New Roman"/>
          <w:i/>
          <w:color w:val="FF0000"/>
        </w:rPr>
        <w:t xml:space="preserve"> соответствии с Матрицей профессиональных компетенций ПАО «Газпром» или формулируются разработчиком ДПП</w:t>
      </w:r>
      <w:r>
        <w:rPr>
          <w:rFonts w:ascii="Times New Roman" w:hAnsi="Times New Roman" w:cs="Times New Roman"/>
          <w:i/>
          <w:color w:val="FF0000"/>
        </w:rPr>
        <w:t>.</w:t>
      </w:r>
    </w:p>
  </w:footnote>
  <w:footnote w:id="9">
    <w:p w14:paraId="38FAF5E7" w14:textId="0257434B" w:rsidR="00040434" w:rsidRDefault="00040434">
      <w:pPr>
        <w:pStyle w:val="af9"/>
      </w:pPr>
      <w:r>
        <w:rPr>
          <w:rStyle w:val="af8"/>
        </w:rPr>
        <w:footnoteRef/>
      </w:r>
      <w:r>
        <w:t xml:space="preserve"> </w:t>
      </w:r>
      <w:r w:rsidRPr="001918E5">
        <w:rPr>
          <w:rFonts w:ascii="Times New Roman" w:hAnsi="Times New Roman" w:cs="Times New Roman"/>
          <w:i/>
          <w:color w:val="FF0000"/>
        </w:rPr>
        <w:t>Не проводится если программа реализуется в формате электронного обучения</w:t>
      </w:r>
      <w:r>
        <w:rPr>
          <w:rFonts w:ascii="Times New Roman" w:hAnsi="Times New Roman" w:cs="Times New Roman"/>
          <w:i/>
          <w:color w:val="FF0000"/>
        </w:rPr>
        <w:t>.</w:t>
      </w:r>
    </w:p>
  </w:footnote>
  <w:footnote w:id="10">
    <w:p w14:paraId="38E783A0" w14:textId="48C4D569" w:rsidR="00040434" w:rsidRDefault="00040434">
      <w:pPr>
        <w:pStyle w:val="af9"/>
      </w:pPr>
      <w:r>
        <w:rPr>
          <w:rStyle w:val="af8"/>
        </w:rPr>
        <w:footnoteRef/>
      </w:r>
      <w:r>
        <w:t xml:space="preserve"> </w:t>
      </w:r>
      <w:r w:rsidRPr="00480728">
        <w:rPr>
          <w:rFonts w:ascii="Times New Roman" w:hAnsi="Times New Roman" w:cs="Times New Roman"/>
          <w:i/>
          <w:color w:val="FF0000"/>
        </w:rPr>
        <w:t>Рассчитывается разработчиком программы в зависимости от продолжительности обучения. Для 40-часовой программы – 4 часа. Для 72-часовой программы – 8 часов. В соответствии с ГОСТ 12.0.004-2015 «Организация обучения безопасности труда. Общие положения» в учебно-тематические планы и программы курсов повышения квалификации по специальности должны быть включены вопросы охраны труда и промышленной безопасности в объеме не менее 10% общего объема курса обучения.</w:t>
      </w:r>
    </w:p>
  </w:footnote>
  <w:footnote w:id="11">
    <w:p w14:paraId="4C7FEE85" w14:textId="76511FA3" w:rsidR="00187D61" w:rsidRDefault="00187D61">
      <w:pPr>
        <w:pStyle w:val="af9"/>
      </w:pPr>
      <w:r>
        <w:rPr>
          <w:rStyle w:val="af8"/>
        </w:rPr>
        <w:footnoteRef/>
      </w:r>
      <w:r>
        <w:t xml:space="preserve"> </w:t>
      </w:r>
      <w:r w:rsidRPr="001918E5">
        <w:rPr>
          <w:rFonts w:ascii="Times New Roman" w:hAnsi="Times New Roman" w:cs="Times New Roman"/>
          <w:i/>
          <w:color w:val="FF0000"/>
        </w:rPr>
        <w:t>Не проводится если программа реализуется в формате электронного обучения</w:t>
      </w:r>
      <w:r>
        <w:rPr>
          <w:rFonts w:ascii="Times New Roman" w:hAnsi="Times New Roman" w:cs="Times New Roman"/>
          <w:i/>
          <w:color w:val="FF0000"/>
        </w:rPr>
        <w:t>.</w:t>
      </w:r>
    </w:p>
  </w:footnote>
  <w:footnote w:id="12">
    <w:p w14:paraId="56024B34" w14:textId="581313FD" w:rsidR="00187D61" w:rsidRDefault="00187D61">
      <w:pPr>
        <w:pStyle w:val="af9"/>
      </w:pPr>
      <w:r>
        <w:rPr>
          <w:rStyle w:val="af8"/>
        </w:rPr>
        <w:footnoteRef/>
      </w:r>
      <w:r>
        <w:t xml:space="preserve"> </w:t>
      </w:r>
      <w:r w:rsidRPr="001918E5">
        <w:rPr>
          <w:rFonts w:ascii="Times New Roman" w:hAnsi="Times New Roman" w:cs="Times New Roman"/>
          <w:i/>
          <w:color w:val="FF0000"/>
        </w:rPr>
        <w:t>Не проводится если программа реализуется в формате электронного обучения</w:t>
      </w:r>
      <w:r>
        <w:rPr>
          <w:rFonts w:ascii="Times New Roman" w:hAnsi="Times New Roman" w:cs="Times New Roman"/>
          <w:i/>
          <w:color w:val="FF0000"/>
        </w:rPr>
        <w:t>.</w:t>
      </w:r>
    </w:p>
  </w:footnote>
  <w:footnote w:id="13">
    <w:p w14:paraId="388D6B26" w14:textId="05484B80" w:rsidR="00187D61" w:rsidRDefault="00187D61">
      <w:pPr>
        <w:pStyle w:val="af9"/>
      </w:pPr>
      <w:r>
        <w:rPr>
          <w:rStyle w:val="af8"/>
        </w:rPr>
        <w:footnoteRef/>
      </w:r>
      <w:r>
        <w:t xml:space="preserve"> </w:t>
      </w:r>
      <w:r w:rsidRPr="00932425">
        <w:rPr>
          <w:rFonts w:ascii="Times New Roman" w:hAnsi="Times New Roman" w:cs="Times New Roman"/>
          <w:i/>
          <w:color w:val="FF0000"/>
        </w:rPr>
        <w:t xml:space="preserve">Рассчитывается разработчиком программы в зависимости от продолжительности обучения. </w:t>
      </w:r>
      <w:r>
        <w:rPr>
          <w:rFonts w:ascii="Times New Roman" w:hAnsi="Times New Roman" w:cs="Times New Roman"/>
          <w:i/>
          <w:color w:val="FF0000"/>
        </w:rPr>
        <w:t xml:space="preserve">Для 40-часовой программы – 4 часа. Для 72-часовой программы – 8 часов. </w:t>
      </w:r>
      <w:r w:rsidRPr="00932425">
        <w:rPr>
          <w:rFonts w:ascii="Times New Roman" w:hAnsi="Times New Roman" w:cs="Times New Roman"/>
          <w:i/>
          <w:color w:val="FF0000"/>
        </w:rPr>
        <w:t>В соответствии с ГОСТ 12.0.004-2015 «Организация обучения безопасности труда. Общие положения» в учебно-тематические планы и программы курсов повышения квалификации по специальности должны быть включены вопросы охраны труда и промышленной безопасности в объеме не менее 10% общего объема курса обучения.</w:t>
      </w:r>
    </w:p>
  </w:footnote>
  <w:footnote w:id="14">
    <w:p w14:paraId="5E587BF8" w14:textId="3F6B0CD3" w:rsidR="00187D61" w:rsidRDefault="00187D61">
      <w:pPr>
        <w:pStyle w:val="af9"/>
      </w:pPr>
      <w:r>
        <w:rPr>
          <w:rStyle w:val="af8"/>
        </w:rPr>
        <w:footnoteRef/>
      </w:r>
      <w:r>
        <w:t xml:space="preserve"> </w:t>
      </w:r>
      <w:r w:rsidRPr="001918E5">
        <w:rPr>
          <w:rFonts w:ascii="Times New Roman" w:hAnsi="Times New Roman" w:cs="Times New Roman"/>
          <w:i/>
          <w:color w:val="FF0000"/>
        </w:rPr>
        <w:t>Указывается только для заочных курсов с использованием ДОТ (вебинары). Для заочных курсов с использованием ЭО не проводится.</w:t>
      </w:r>
    </w:p>
  </w:footnote>
  <w:footnote w:id="15">
    <w:p w14:paraId="0540153B" w14:textId="081AA563" w:rsidR="00666415" w:rsidRPr="00480728" w:rsidRDefault="00666415" w:rsidP="00AE6CAF">
      <w:pPr>
        <w:pStyle w:val="af9"/>
        <w:ind w:firstLine="709"/>
        <w:jc w:val="both"/>
        <w:rPr>
          <w:rFonts w:ascii="Times New Roman" w:hAnsi="Times New Roman" w:cs="Times New Roman"/>
          <w:i/>
        </w:rPr>
      </w:pPr>
      <w:r w:rsidRPr="00480728">
        <w:rPr>
          <w:rStyle w:val="af8"/>
        </w:rPr>
        <w:t>7)</w:t>
      </w:r>
      <w:r w:rsidRPr="00480728">
        <w:rPr>
          <w:rFonts w:ascii="Times New Roman" w:hAnsi="Times New Roman" w:cs="Times New Roman"/>
          <w:i/>
          <w:color w:val="FF0000"/>
        </w:rPr>
        <w:t xml:space="preserve"> Перечень тестовых дидактических материалов должен содержать не менее 20 тестовых заданий различного вида (одиночного выбора; множественного выбора; на установление соответствия; на установление последовательности действий; открытого вида).</w:t>
      </w:r>
    </w:p>
  </w:footnote>
  <w:footnote w:id="16">
    <w:p w14:paraId="02D55A34" w14:textId="30DC335C" w:rsidR="00666415" w:rsidRPr="00480728" w:rsidRDefault="00666415" w:rsidP="00AE6CAF">
      <w:pPr>
        <w:pStyle w:val="af9"/>
        <w:ind w:firstLine="709"/>
        <w:jc w:val="both"/>
        <w:rPr>
          <w:rFonts w:ascii="Times New Roman" w:hAnsi="Times New Roman" w:cs="Times New Roman"/>
        </w:rPr>
      </w:pPr>
      <w:r w:rsidRPr="00480728">
        <w:rPr>
          <w:rStyle w:val="af8"/>
        </w:rPr>
        <w:t>8)</w:t>
      </w:r>
      <w:r w:rsidRPr="00480728">
        <w:rPr>
          <w:rFonts w:ascii="Times New Roman" w:hAnsi="Times New Roman" w:cs="Times New Roman"/>
          <w:color w:val="FF0000"/>
        </w:rPr>
        <w:t xml:space="preserve"> </w:t>
      </w:r>
      <w:r w:rsidRPr="00480728">
        <w:rPr>
          <w:rFonts w:ascii="Times New Roman" w:hAnsi="Times New Roman" w:cs="Times New Roman"/>
          <w:i/>
          <w:color w:val="FF0000"/>
        </w:rPr>
        <w:t>Нормативные акты располагаются в следующей последовательности: 1 – Конституция Российской Федерации; 2 – Международные договоры Российской Федерации (в алфавитном порядке); 3 – Федеральные конституционные законы Российской Федерации (в алфавитном порядке); 4 – Федеральные законы Российской Федерации (в алфавитном порядке); 5 – Акты Президента Российской Федерации (в алфавитном порядке); 6 – Акты Правительства Российской Федерации (в алфавитном порядке); 7 – Акты федеральных министерств, служб, агентств (в алфавитном порядке); 8 – Акты органов субъекта федерации (в алфавитном порядке); 9 – Акты местного самоуправления (в алфавитном порядке); 10 – Локальные (корпоративные) нормативные акты (в алфавитном порядке).</w:t>
      </w:r>
    </w:p>
  </w:footnote>
  <w:footnote w:id="17">
    <w:p w14:paraId="5EE04120" w14:textId="749A8DF0" w:rsidR="00666415" w:rsidRPr="00480728" w:rsidRDefault="00666415" w:rsidP="00AE6CAF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80728">
        <w:rPr>
          <w:rStyle w:val="af8"/>
          <w:sz w:val="20"/>
          <w:szCs w:val="20"/>
        </w:rPr>
        <w:t>9)</w:t>
      </w:r>
      <w:r w:rsidRPr="00480728">
        <w:rPr>
          <w:sz w:val="20"/>
          <w:szCs w:val="20"/>
        </w:rPr>
        <w:t xml:space="preserve"> </w:t>
      </w:r>
      <w:r w:rsidRPr="00480728">
        <w:rPr>
          <w:rFonts w:ascii="Times New Roman" w:hAnsi="Times New Roman" w:cs="Times New Roman"/>
          <w:i/>
          <w:color w:val="FF0000"/>
          <w:sz w:val="20"/>
          <w:szCs w:val="20"/>
        </w:rPr>
        <w:t>Представленную информацию необходимо проверять в Фонде УММ – СНФПО ПАО «Газпром».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74885" w14:textId="77777777" w:rsidR="00B96301" w:rsidRDefault="00B9630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8FCAF" w14:textId="5EDC5BB9" w:rsidR="00666415" w:rsidRPr="0033201F" w:rsidRDefault="00666415" w:rsidP="00DF04C1">
    <w:pPr>
      <w:pStyle w:val="aa"/>
      <w:jc w:val="center"/>
      <w:rPr>
        <w:rFonts w:ascii="Times New Roman" w:hAnsi="Times New Roman" w:cs="Times New Roman"/>
        <w:sz w:val="24"/>
        <w:szCs w:val="24"/>
      </w:rPr>
    </w:pPr>
    <w:r w:rsidRPr="0033201F">
      <w:rPr>
        <w:rFonts w:ascii="Times New Roman" w:hAnsi="Times New Roman" w:cs="Times New Roman"/>
        <w:bCs/>
        <w:sz w:val="24"/>
        <w:szCs w:val="24"/>
      </w:rPr>
      <w:fldChar w:fldCharType="begin"/>
    </w:r>
    <w:r w:rsidRPr="0033201F">
      <w:rPr>
        <w:rFonts w:ascii="Times New Roman" w:hAnsi="Times New Roman" w:cs="Times New Roman"/>
        <w:bCs/>
        <w:sz w:val="24"/>
        <w:szCs w:val="24"/>
      </w:rPr>
      <w:instrText>PAGE  \* Arabic  \* MERGEFORMAT</w:instrText>
    </w:r>
    <w:r w:rsidRPr="0033201F">
      <w:rPr>
        <w:rFonts w:ascii="Times New Roman" w:hAnsi="Times New Roman" w:cs="Times New Roman"/>
        <w:bCs/>
        <w:sz w:val="24"/>
        <w:szCs w:val="24"/>
      </w:rPr>
      <w:fldChar w:fldCharType="separate"/>
    </w:r>
    <w:r w:rsidR="007979B2">
      <w:rPr>
        <w:rFonts w:ascii="Times New Roman" w:hAnsi="Times New Roman" w:cs="Times New Roman"/>
        <w:bCs/>
        <w:noProof/>
        <w:sz w:val="24"/>
        <w:szCs w:val="24"/>
      </w:rPr>
      <w:t>2</w:t>
    </w:r>
    <w:r w:rsidRPr="0033201F">
      <w:rPr>
        <w:rFonts w:ascii="Times New Roman" w:hAnsi="Times New Roman" w:cs="Times New Roman"/>
        <w:bCs/>
        <w:sz w:val="24"/>
        <w:szCs w:val="24"/>
      </w:rPr>
      <w:fldChar w:fldCharType="end"/>
    </w:r>
    <w:r w:rsidRPr="0033201F">
      <w:rPr>
        <w:rFonts w:ascii="Times New Roman" w:hAnsi="Times New Roman" w:cs="Times New Roman"/>
        <w:sz w:val="24"/>
        <w:szCs w:val="24"/>
      </w:rPr>
      <w:t xml:space="preserve"> из </w:t>
    </w:r>
    <w:r w:rsidRPr="0033201F">
      <w:rPr>
        <w:rFonts w:ascii="Times New Roman" w:hAnsi="Times New Roman" w:cs="Times New Roman"/>
        <w:bCs/>
        <w:sz w:val="24"/>
        <w:szCs w:val="24"/>
      </w:rPr>
      <w:fldChar w:fldCharType="begin"/>
    </w:r>
    <w:r w:rsidRPr="0033201F">
      <w:rPr>
        <w:rFonts w:ascii="Times New Roman" w:hAnsi="Times New Roman" w:cs="Times New Roman"/>
        <w:bCs/>
        <w:sz w:val="24"/>
        <w:szCs w:val="24"/>
      </w:rPr>
      <w:instrText>NUMPAGES  \* Arabic  \* MERGEFORMAT</w:instrText>
    </w:r>
    <w:r w:rsidRPr="0033201F">
      <w:rPr>
        <w:rFonts w:ascii="Times New Roman" w:hAnsi="Times New Roman" w:cs="Times New Roman"/>
        <w:bCs/>
        <w:sz w:val="24"/>
        <w:szCs w:val="24"/>
      </w:rPr>
      <w:fldChar w:fldCharType="separate"/>
    </w:r>
    <w:r w:rsidR="007979B2">
      <w:rPr>
        <w:rFonts w:ascii="Times New Roman" w:hAnsi="Times New Roman" w:cs="Times New Roman"/>
        <w:bCs/>
        <w:noProof/>
        <w:sz w:val="24"/>
        <w:szCs w:val="24"/>
      </w:rPr>
      <w:t>37</w:t>
    </w:r>
    <w:r w:rsidRPr="0033201F">
      <w:rPr>
        <w:rFonts w:ascii="Times New Roman" w:hAnsi="Times New Roman" w:cs="Times New Roman"/>
        <w:bCs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FC4F3" w14:textId="26B99D37" w:rsidR="00666415" w:rsidRPr="00141F24" w:rsidRDefault="00666415" w:rsidP="00A562D5">
    <w:pPr>
      <w:pStyle w:val="aa"/>
      <w:jc w:val="center"/>
      <w:rPr>
        <w:rFonts w:ascii="Times New Roman" w:hAnsi="Times New Roman" w:cs="Times New Roman"/>
        <w:sz w:val="28"/>
        <w:szCs w:val="24"/>
      </w:rPr>
    </w:pPr>
    <w:r w:rsidRPr="00141F24">
      <w:rPr>
        <w:rFonts w:ascii="Times New Roman" w:hAnsi="Times New Roman" w:cs="Times New Roman"/>
        <w:bCs/>
        <w:sz w:val="24"/>
      </w:rPr>
      <w:fldChar w:fldCharType="begin"/>
    </w:r>
    <w:r w:rsidRPr="00141F24">
      <w:rPr>
        <w:rFonts w:ascii="Times New Roman" w:hAnsi="Times New Roman" w:cs="Times New Roman"/>
        <w:bCs/>
        <w:sz w:val="24"/>
      </w:rPr>
      <w:instrText>PAGE  \* Arabic  \* MERGEFORMAT</w:instrText>
    </w:r>
    <w:r w:rsidRPr="00141F24">
      <w:rPr>
        <w:rFonts w:ascii="Times New Roman" w:hAnsi="Times New Roman" w:cs="Times New Roman"/>
        <w:bCs/>
        <w:sz w:val="24"/>
      </w:rPr>
      <w:fldChar w:fldCharType="separate"/>
    </w:r>
    <w:r w:rsidR="007979B2">
      <w:rPr>
        <w:rFonts w:ascii="Times New Roman" w:hAnsi="Times New Roman" w:cs="Times New Roman"/>
        <w:bCs/>
        <w:noProof/>
        <w:sz w:val="24"/>
      </w:rPr>
      <w:t>1</w:t>
    </w:r>
    <w:r w:rsidRPr="00141F24">
      <w:rPr>
        <w:rFonts w:ascii="Times New Roman" w:hAnsi="Times New Roman" w:cs="Times New Roman"/>
        <w:bCs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D2C"/>
    <w:multiLevelType w:val="hybridMultilevel"/>
    <w:tmpl w:val="A1BAFA90"/>
    <w:lvl w:ilvl="0" w:tplc="9EA223A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7C65B6"/>
    <w:multiLevelType w:val="hybridMultilevel"/>
    <w:tmpl w:val="92543010"/>
    <w:lvl w:ilvl="0" w:tplc="55A629D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pacing w:val="0"/>
        <w:w w:val="82"/>
        <w:position w:val="0"/>
        <w:sz w:val="28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DF316C"/>
    <w:multiLevelType w:val="hybridMultilevel"/>
    <w:tmpl w:val="93F48AEE"/>
    <w:lvl w:ilvl="0" w:tplc="9EA223A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A44E2"/>
    <w:multiLevelType w:val="hybridMultilevel"/>
    <w:tmpl w:val="B87E4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34F4B"/>
    <w:multiLevelType w:val="hybridMultilevel"/>
    <w:tmpl w:val="70D4F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543DF"/>
    <w:multiLevelType w:val="hybridMultilevel"/>
    <w:tmpl w:val="F6443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93113"/>
    <w:multiLevelType w:val="hybridMultilevel"/>
    <w:tmpl w:val="CE541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41CAB"/>
    <w:multiLevelType w:val="hybridMultilevel"/>
    <w:tmpl w:val="B87E4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30E88"/>
    <w:multiLevelType w:val="hybridMultilevel"/>
    <w:tmpl w:val="74FA18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1B35E9"/>
    <w:multiLevelType w:val="hybridMultilevel"/>
    <w:tmpl w:val="C12C40B2"/>
    <w:lvl w:ilvl="0" w:tplc="E0A80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87EAF"/>
    <w:multiLevelType w:val="multilevel"/>
    <w:tmpl w:val="F49EFD5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2"/>
      <w:numFmt w:val="decimal"/>
      <w:isLgl/>
      <w:lvlText w:val="%1.%2"/>
      <w:lvlJc w:val="left"/>
      <w:pPr>
        <w:ind w:left="2419" w:hanging="1350"/>
      </w:pPr>
      <w:rPr>
        <w:rFonts w:hint="default"/>
      </w:rPr>
    </w:lvl>
    <w:lvl w:ilvl="2">
      <w:start w:val="2012"/>
      <w:numFmt w:val="decimal"/>
      <w:isLgl/>
      <w:lvlText w:val="%1.%2.%3"/>
      <w:lvlJc w:val="left"/>
      <w:pPr>
        <w:ind w:left="2419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9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9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1" w15:restartNumberingAfterBreak="0">
    <w:nsid w:val="29711819"/>
    <w:multiLevelType w:val="hybridMultilevel"/>
    <w:tmpl w:val="B9B25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F422C"/>
    <w:multiLevelType w:val="multilevel"/>
    <w:tmpl w:val="F49EFD5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2"/>
      <w:numFmt w:val="decimal"/>
      <w:isLgl/>
      <w:lvlText w:val="%1.%2"/>
      <w:lvlJc w:val="left"/>
      <w:pPr>
        <w:ind w:left="2419" w:hanging="1350"/>
      </w:pPr>
      <w:rPr>
        <w:rFonts w:hint="default"/>
      </w:rPr>
    </w:lvl>
    <w:lvl w:ilvl="2">
      <w:start w:val="2012"/>
      <w:numFmt w:val="decimal"/>
      <w:isLgl/>
      <w:lvlText w:val="%1.%2.%3"/>
      <w:lvlJc w:val="left"/>
      <w:pPr>
        <w:ind w:left="2419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9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9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3" w15:restartNumberingAfterBreak="0">
    <w:nsid w:val="36DF42CC"/>
    <w:multiLevelType w:val="hybridMultilevel"/>
    <w:tmpl w:val="A5CE7078"/>
    <w:lvl w:ilvl="0" w:tplc="9EA223A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47F61"/>
    <w:multiLevelType w:val="hybridMultilevel"/>
    <w:tmpl w:val="DD3E2E2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CF54081"/>
    <w:multiLevelType w:val="hybridMultilevel"/>
    <w:tmpl w:val="10B445B2"/>
    <w:lvl w:ilvl="0" w:tplc="0CB253D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7CB46AF"/>
    <w:multiLevelType w:val="hybridMultilevel"/>
    <w:tmpl w:val="6B422BFA"/>
    <w:lvl w:ilvl="0" w:tplc="1342251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A41AE3"/>
    <w:multiLevelType w:val="hybridMultilevel"/>
    <w:tmpl w:val="FC92F8EE"/>
    <w:lvl w:ilvl="0" w:tplc="AA24CAA6">
      <w:start w:val="1"/>
      <w:numFmt w:val="decimal"/>
      <w:lvlText w:val="%1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C46954"/>
    <w:multiLevelType w:val="hybridMultilevel"/>
    <w:tmpl w:val="151C12AC"/>
    <w:lvl w:ilvl="0" w:tplc="9EA223A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F145558"/>
    <w:multiLevelType w:val="hybridMultilevel"/>
    <w:tmpl w:val="10B445B2"/>
    <w:lvl w:ilvl="0" w:tplc="0CB253D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FBB42CC"/>
    <w:multiLevelType w:val="hybridMultilevel"/>
    <w:tmpl w:val="98603DFA"/>
    <w:lvl w:ilvl="0" w:tplc="9EA223A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739EE"/>
    <w:multiLevelType w:val="hybridMultilevel"/>
    <w:tmpl w:val="28F8F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50C9E"/>
    <w:multiLevelType w:val="hybridMultilevel"/>
    <w:tmpl w:val="96FE0F0E"/>
    <w:lvl w:ilvl="0" w:tplc="9EA223A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A2672D4"/>
    <w:multiLevelType w:val="multilevel"/>
    <w:tmpl w:val="3E4C631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C694083"/>
    <w:multiLevelType w:val="hybridMultilevel"/>
    <w:tmpl w:val="512C8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355D3"/>
    <w:multiLevelType w:val="hybridMultilevel"/>
    <w:tmpl w:val="52C0FEAE"/>
    <w:lvl w:ilvl="0" w:tplc="34BC6A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019FC"/>
    <w:multiLevelType w:val="hybridMultilevel"/>
    <w:tmpl w:val="2C5C43D2"/>
    <w:lvl w:ilvl="0" w:tplc="0CB253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055DA"/>
    <w:multiLevelType w:val="hybridMultilevel"/>
    <w:tmpl w:val="C1AA1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2B4AF9"/>
    <w:multiLevelType w:val="hybridMultilevel"/>
    <w:tmpl w:val="E5544B60"/>
    <w:lvl w:ilvl="0" w:tplc="9EA223A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8153C"/>
    <w:multiLevelType w:val="hybridMultilevel"/>
    <w:tmpl w:val="BE3C8F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3DE523D"/>
    <w:multiLevelType w:val="hybridMultilevel"/>
    <w:tmpl w:val="6EBA6450"/>
    <w:lvl w:ilvl="0" w:tplc="9EA223A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41974"/>
    <w:multiLevelType w:val="hybridMultilevel"/>
    <w:tmpl w:val="5D70E912"/>
    <w:lvl w:ilvl="0" w:tplc="9EA223A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A70851"/>
    <w:multiLevelType w:val="hybridMultilevel"/>
    <w:tmpl w:val="6A48B1CA"/>
    <w:lvl w:ilvl="0" w:tplc="E0A80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A6ACA"/>
    <w:multiLevelType w:val="hybridMultilevel"/>
    <w:tmpl w:val="07D26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2728B"/>
    <w:multiLevelType w:val="hybridMultilevel"/>
    <w:tmpl w:val="2110E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0"/>
  </w:num>
  <w:num w:numId="4">
    <w:abstractNumId w:val="25"/>
  </w:num>
  <w:num w:numId="5">
    <w:abstractNumId w:val="3"/>
  </w:num>
  <w:num w:numId="6">
    <w:abstractNumId w:val="11"/>
  </w:num>
  <w:num w:numId="7">
    <w:abstractNumId w:val="24"/>
  </w:num>
  <w:num w:numId="8">
    <w:abstractNumId w:val="10"/>
  </w:num>
  <w:num w:numId="9">
    <w:abstractNumId w:val="12"/>
  </w:num>
  <w:num w:numId="10">
    <w:abstractNumId w:val="7"/>
  </w:num>
  <w:num w:numId="11">
    <w:abstractNumId w:val="15"/>
  </w:num>
  <w:num w:numId="12">
    <w:abstractNumId w:val="19"/>
  </w:num>
  <w:num w:numId="13">
    <w:abstractNumId w:val="26"/>
  </w:num>
  <w:num w:numId="14">
    <w:abstractNumId w:val="14"/>
  </w:num>
  <w:num w:numId="15">
    <w:abstractNumId w:val="33"/>
  </w:num>
  <w:num w:numId="16">
    <w:abstractNumId w:val="30"/>
  </w:num>
  <w:num w:numId="17">
    <w:abstractNumId w:val="31"/>
  </w:num>
  <w:num w:numId="18">
    <w:abstractNumId w:val="2"/>
  </w:num>
  <w:num w:numId="19">
    <w:abstractNumId w:val="34"/>
  </w:num>
  <w:num w:numId="20">
    <w:abstractNumId w:val="20"/>
  </w:num>
  <w:num w:numId="21">
    <w:abstractNumId w:val="4"/>
  </w:num>
  <w:num w:numId="22">
    <w:abstractNumId w:val="6"/>
  </w:num>
  <w:num w:numId="23">
    <w:abstractNumId w:val="5"/>
  </w:num>
  <w:num w:numId="24">
    <w:abstractNumId w:val="29"/>
  </w:num>
  <w:num w:numId="25">
    <w:abstractNumId w:val="27"/>
  </w:num>
  <w:num w:numId="26">
    <w:abstractNumId w:val="8"/>
  </w:num>
  <w:num w:numId="27">
    <w:abstractNumId w:val="21"/>
  </w:num>
  <w:num w:numId="28">
    <w:abstractNumId w:val="16"/>
  </w:num>
  <w:num w:numId="29">
    <w:abstractNumId w:val="28"/>
  </w:num>
  <w:num w:numId="30">
    <w:abstractNumId w:val="9"/>
  </w:num>
  <w:num w:numId="31">
    <w:abstractNumId w:val="32"/>
  </w:num>
  <w:num w:numId="32">
    <w:abstractNumId w:val="23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7"/>
  </w:num>
  <w:num w:numId="3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ороничев Валерий Александрович">
    <w15:presenceInfo w15:providerId="AD" w15:userId="S-1-5-21-327679937-3009717029-55987331-1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ttachedTemplate r:id="rId1"/>
  <w:documentProtection w:edit="readOnly" w:enforcement="0"/>
  <w:autoFormatOverride/>
  <w:styleLockTheme/>
  <w:styleLockQFSet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A0"/>
    <w:rsid w:val="00000C6D"/>
    <w:rsid w:val="00004C7B"/>
    <w:rsid w:val="00007383"/>
    <w:rsid w:val="00007E06"/>
    <w:rsid w:val="00010EA5"/>
    <w:rsid w:val="00013AC8"/>
    <w:rsid w:val="0001660C"/>
    <w:rsid w:val="00021705"/>
    <w:rsid w:val="00022A72"/>
    <w:rsid w:val="0002459F"/>
    <w:rsid w:val="00024C89"/>
    <w:rsid w:val="00025CBA"/>
    <w:rsid w:val="00034498"/>
    <w:rsid w:val="0003787C"/>
    <w:rsid w:val="00040434"/>
    <w:rsid w:val="00041467"/>
    <w:rsid w:val="0004233A"/>
    <w:rsid w:val="000423D1"/>
    <w:rsid w:val="00042CA5"/>
    <w:rsid w:val="00042D33"/>
    <w:rsid w:val="00046205"/>
    <w:rsid w:val="00047939"/>
    <w:rsid w:val="0005023D"/>
    <w:rsid w:val="00050718"/>
    <w:rsid w:val="00051036"/>
    <w:rsid w:val="00052625"/>
    <w:rsid w:val="000526E0"/>
    <w:rsid w:val="00053F42"/>
    <w:rsid w:val="00054810"/>
    <w:rsid w:val="000610E6"/>
    <w:rsid w:val="000614BF"/>
    <w:rsid w:val="00064665"/>
    <w:rsid w:val="000664C6"/>
    <w:rsid w:val="00070BB5"/>
    <w:rsid w:val="00072640"/>
    <w:rsid w:val="000756EF"/>
    <w:rsid w:val="00075F4D"/>
    <w:rsid w:val="00080386"/>
    <w:rsid w:val="000811D3"/>
    <w:rsid w:val="0008120E"/>
    <w:rsid w:val="0008295D"/>
    <w:rsid w:val="00082993"/>
    <w:rsid w:val="000843E2"/>
    <w:rsid w:val="0008701C"/>
    <w:rsid w:val="000900B3"/>
    <w:rsid w:val="0009684E"/>
    <w:rsid w:val="00097BBC"/>
    <w:rsid w:val="00097C81"/>
    <w:rsid w:val="000A0FCD"/>
    <w:rsid w:val="000A1229"/>
    <w:rsid w:val="000A14BB"/>
    <w:rsid w:val="000A2AAA"/>
    <w:rsid w:val="000B0BD9"/>
    <w:rsid w:val="000B0D2E"/>
    <w:rsid w:val="000B1891"/>
    <w:rsid w:val="000B26FE"/>
    <w:rsid w:val="000B339C"/>
    <w:rsid w:val="000B45F5"/>
    <w:rsid w:val="000B531C"/>
    <w:rsid w:val="000B5DBC"/>
    <w:rsid w:val="000C1846"/>
    <w:rsid w:val="000C29C2"/>
    <w:rsid w:val="000C37FD"/>
    <w:rsid w:val="000D09E6"/>
    <w:rsid w:val="000D0EC4"/>
    <w:rsid w:val="000D2E9F"/>
    <w:rsid w:val="000D3F25"/>
    <w:rsid w:val="000D4F17"/>
    <w:rsid w:val="000D6617"/>
    <w:rsid w:val="000D7116"/>
    <w:rsid w:val="000E3CC8"/>
    <w:rsid w:val="000E6E6F"/>
    <w:rsid w:val="000E73A0"/>
    <w:rsid w:val="000F2F3D"/>
    <w:rsid w:val="000F3607"/>
    <w:rsid w:val="000F3B2F"/>
    <w:rsid w:val="00101C10"/>
    <w:rsid w:val="00103B65"/>
    <w:rsid w:val="00103FE1"/>
    <w:rsid w:val="001041A8"/>
    <w:rsid w:val="001049C9"/>
    <w:rsid w:val="00105252"/>
    <w:rsid w:val="00105B05"/>
    <w:rsid w:val="00106335"/>
    <w:rsid w:val="001073BC"/>
    <w:rsid w:val="0011150A"/>
    <w:rsid w:val="00111C0E"/>
    <w:rsid w:val="0011383D"/>
    <w:rsid w:val="00117BB5"/>
    <w:rsid w:val="00120493"/>
    <w:rsid w:val="00124A6D"/>
    <w:rsid w:val="00127FB0"/>
    <w:rsid w:val="00130A06"/>
    <w:rsid w:val="0013322C"/>
    <w:rsid w:val="00141F24"/>
    <w:rsid w:val="00147A56"/>
    <w:rsid w:val="00152672"/>
    <w:rsid w:val="00152C8A"/>
    <w:rsid w:val="001540DB"/>
    <w:rsid w:val="00155682"/>
    <w:rsid w:val="00155C16"/>
    <w:rsid w:val="0015642F"/>
    <w:rsid w:val="00160353"/>
    <w:rsid w:val="00160C7F"/>
    <w:rsid w:val="00161A30"/>
    <w:rsid w:val="001648FF"/>
    <w:rsid w:val="001667E4"/>
    <w:rsid w:val="0017277C"/>
    <w:rsid w:val="00172E0D"/>
    <w:rsid w:val="001752D3"/>
    <w:rsid w:val="0017531C"/>
    <w:rsid w:val="001808CB"/>
    <w:rsid w:val="00181AEA"/>
    <w:rsid w:val="00181EA4"/>
    <w:rsid w:val="001829E8"/>
    <w:rsid w:val="00187D61"/>
    <w:rsid w:val="00187F40"/>
    <w:rsid w:val="0019036D"/>
    <w:rsid w:val="001943E8"/>
    <w:rsid w:val="0019474A"/>
    <w:rsid w:val="00195965"/>
    <w:rsid w:val="00196648"/>
    <w:rsid w:val="00196A67"/>
    <w:rsid w:val="001974A0"/>
    <w:rsid w:val="001976D5"/>
    <w:rsid w:val="001A263E"/>
    <w:rsid w:val="001A3EB6"/>
    <w:rsid w:val="001A3F21"/>
    <w:rsid w:val="001B1681"/>
    <w:rsid w:val="001B6513"/>
    <w:rsid w:val="001C13DB"/>
    <w:rsid w:val="001C1B6F"/>
    <w:rsid w:val="001C1FA9"/>
    <w:rsid w:val="001C26C3"/>
    <w:rsid w:val="001C55A9"/>
    <w:rsid w:val="001C629D"/>
    <w:rsid w:val="001C7487"/>
    <w:rsid w:val="001D041E"/>
    <w:rsid w:val="001D11F0"/>
    <w:rsid w:val="001D2851"/>
    <w:rsid w:val="001D36B4"/>
    <w:rsid w:val="001D44E1"/>
    <w:rsid w:val="001E1BD6"/>
    <w:rsid w:val="001E23D2"/>
    <w:rsid w:val="001E4098"/>
    <w:rsid w:val="001E7A74"/>
    <w:rsid w:val="001F08CA"/>
    <w:rsid w:val="001F1CE9"/>
    <w:rsid w:val="001F32F3"/>
    <w:rsid w:val="001F579F"/>
    <w:rsid w:val="001F639E"/>
    <w:rsid w:val="002005EF"/>
    <w:rsid w:val="002039B1"/>
    <w:rsid w:val="0020420A"/>
    <w:rsid w:val="00207DF6"/>
    <w:rsid w:val="0021028B"/>
    <w:rsid w:val="002122E6"/>
    <w:rsid w:val="00212767"/>
    <w:rsid w:val="00214BDD"/>
    <w:rsid w:val="00221F2C"/>
    <w:rsid w:val="002220B8"/>
    <w:rsid w:val="00222802"/>
    <w:rsid w:val="00225B03"/>
    <w:rsid w:val="00226CA8"/>
    <w:rsid w:val="002329E9"/>
    <w:rsid w:val="00234614"/>
    <w:rsid w:val="00237931"/>
    <w:rsid w:val="002463EC"/>
    <w:rsid w:val="00247242"/>
    <w:rsid w:val="00253D10"/>
    <w:rsid w:val="002554FE"/>
    <w:rsid w:val="0026104D"/>
    <w:rsid w:val="00261623"/>
    <w:rsid w:val="002633A2"/>
    <w:rsid w:val="002640BF"/>
    <w:rsid w:val="002668C7"/>
    <w:rsid w:val="002701A5"/>
    <w:rsid w:val="00270551"/>
    <w:rsid w:val="002716A6"/>
    <w:rsid w:val="00274FC1"/>
    <w:rsid w:val="00275EC5"/>
    <w:rsid w:val="0027715A"/>
    <w:rsid w:val="00277647"/>
    <w:rsid w:val="00282EAE"/>
    <w:rsid w:val="002841F1"/>
    <w:rsid w:val="00287352"/>
    <w:rsid w:val="00291B68"/>
    <w:rsid w:val="00292034"/>
    <w:rsid w:val="002929C6"/>
    <w:rsid w:val="0029339B"/>
    <w:rsid w:val="00294318"/>
    <w:rsid w:val="002A195B"/>
    <w:rsid w:val="002A360C"/>
    <w:rsid w:val="002A3627"/>
    <w:rsid w:val="002A3915"/>
    <w:rsid w:val="002A64ED"/>
    <w:rsid w:val="002B58BB"/>
    <w:rsid w:val="002B708E"/>
    <w:rsid w:val="002B745F"/>
    <w:rsid w:val="002C0C59"/>
    <w:rsid w:val="002C4EEB"/>
    <w:rsid w:val="002D1CA4"/>
    <w:rsid w:val="002D2612"/>
    <w:rsid w:val="002D295E"/>
    <w:rsid w:val="002D2C62"/>
    <w:rsid w:val="002D2CE3"/>
    <w:rsid w:val="002D640A"/>
    <w:rsid w:val="002D7D5D"/>
    <w:rsid w:val="002E313C"/>
    <w:rsid w:val="002E4151"/>
    <w:rsid w:val="002E7D43"/>
    <w:rsid w:val="002F01F1"/>
    <w:rsid w:val="002F098D"/>
    <w:rsid w:val="002F4217"/>
    <w:rsid w:val="002F589B"/>
    <w:rsid w:val="003016C4"/>
    <w:rsid w:val="003021A5"/>
    <w:rsid w:val="00304003"/>
    <w:rsid w:val="0030678F"/>
    <w:rsid w:val="00307E3E"/>
    <w:rsid w:val="003119B7"/>
    <w:rsid w:val="003133E0"/>
    <w:rsid w:val="0031470F"/>
    <w:rsid w:val="00316872"/>
    <w:rsid w:val="00317956"/>
    <w:rsid w:val="003202DB"/>
    <w:rsid w:val="00321739"/>
    <w:rsid w:val="003230E0"/>
    <w:rsid w:val="0032399A"/>
    <w:rsid w:val="00324371"/>
    <w:rsid w:val="00325301"/>
    <w:rsid w:val="00325328"/>
    <w:rsid w:val="0033201F"/>
    <w:rsid w:val="00335E12"/>
    <w:rsid w:val="0033633B"/>
    <w:rsid w:val="003364A3"/>
    <w:rsid w:val="00342DC2"/>
    <w:rsid w:val="00343B26"/>
    <w:rsid w:val="003455A5"/>
    <w:rsid w:val="003456BF"/>
    <w:rsid w:val="003547AD"/>
    <w:rsid w:val="00354DEF"/>
    <w:rsid w:val="00354FFB"/>
    <w:rsid w:val="00355289"/>
    <w:rsid w:val="003616AC"/>
    <w:rsid w:val="00362769"/>
    <w:rsid w:val="003632E3"/>
    <w:rsid w:val="00364508"/>
    <w:rsid w:val="00367984"/>
    <w:rsid w:val="00370EA0"/>
    <w:rsid w:val="00374032"/>
    <w:rsid w:val="00375E63"/>
    <w:rsid w:val="0037687D"/>
    <w:rsid w:val="00380505"/>
    <w:rsid w:val="0038113E"/>
    <w:rsid w:val="003819D1"/>
    <w:rsid w:val="003835CA"/>
    <w:rsid w:val="00384631"/>
    <w:rsid w:val="00386F2F"/>
    <w:rsid w:val="00391329"/>
    <w:rsid w:val="00392C16"/>
    <w:rsid w:val="0039435A"/>
    <w:rsid w:val="003957F1"/>
    <w:rsid w:val="003969A0"/>
    <w:rsid w:val="003A0B80"/>
    <w:rsid w:val="003A2730"/>
    <w:rsid w:val="003A37C9"/>
    <w:rsid w:val="003A5540"/>
    <w:rsid w:val="003A57C0"/>
    <w:rsid w:val="003A7453"/>
    <w:rsid w:val="003A7EF8"/>
    <w:rsid w:val="003B281D"/>
    <w:rsid w:val="003B2DE7"/>
    <w:rsid w:val="003B2F0A"/>
    <w:rsid w:val="003B43ED"/>
    <w:rsid w:val="003B4BFD"/>
    <w:rsid w:val="003B568F"/>
    <w:rsid w:val="003B6DE5"/>
    <w:rsid w:val="003B74F1"/>
    <w:rsid w:val="003B7D9A"/>
    <w:rsid w:val="003C038A"/>
    <w:rsid w:val="003C27EC"/>
    <w:rsid w:val="003C302B"/>
    <w:rsid w:val="003C6BF5"/>
    <w:rsid w:val="003D13B9"/>
    <w:rsid w:val="003D1E49"/>
    <w:rsid w:val="003D36E8"/>
    <w:rsid w:val="003D461A"/>
    <w:rsid w:val="003D56F9"/>
    <w:rsid w:val="003E115F"/>
    <w:rsid w:val="003E37EB"/>
    <w:rsid w:val="003E45F3"/>
    <w:rsid w:val="003E47AA"/>
    <w:rsid w:val="003E5F68"/>
    <w:rsid w:val="003F0A16"/>
    <w:rsid w:val="003F17E7"/>
    <w:rsid w:val="003F342C"/>
    <w:rsid w:val="003F3915"/>
    <w:rsid w:val="003F3EBB"/>
    <w:rsid w:val="003F4480"/>
    <w:rsid w:val="003F6380"/>
    <w:rsid w:val="003F6BA2"/>
    <w:rsid w:val="003F6F44"/>
    <w:rsid w:val="004019FB"/>
    <w:rsid w:val="00403071"/>
    <w:rsid w:val="004054A2"/>
    <w:rsid w:val="00405544"/>
    <w:rsid w:val="00411815"/>
    <w:rsid w:val="00411BE9"/>
    <w:rsid w:val="00412F9C"/>
    <w:rsid w:val="00415493"/>
    <w:rsid w:val="0041672C"/>
    <w:rsid w:val="004239C9"/>
    <w:rsid w:val="004346E8"/>
    <w:rsid w:val="004352B5"/>
    <w:rsid w:val="00436256"/>
    <w:rsid w:val="0043692A"/>
    <w:rsid w:val="00440A0D"/>
    <w:rsid w:val="004420BB"/>
    <w:rsid w:val="00442507"/>
    <w:rsid w:val="0044326B"/>
    <w:rsid w:val="004453EE"/>
    <w:rsid w:val="0045184B"/>
    <w:rsid w:val="00451947"/>
    <w:rsid w:val="00454B71"/>
    <w:rsid w:val="00455D71"/>
    <w:rsid w:val="004561BB"/>
    <w:rsid w:val="00457B4B"/>
    <w:rsid w:val="00460B09"/>
    <w:rsid w:val="00462288"/>
    <w:rsid w:val="00463040"/>
    <w:rsid w:val="00467834"/>
    <w:rsid w:val="0047172D"/>
    <w:rsid w:val="004717DF"/>
    <w:rsid w:val="0047571D"/>
    <w:rsid w:val="0047710A"/>
    <w:rsid w:val="00480728"/>
    <w:rsid w:val="00480B82"/>
    <w:rsid w:val="004813CE"/>
    <w:rsid w:val="0048666A"/>
    <w:rsid w:val="00486773"/>
    <w:rsid w:val="00486EC2"/>
    <w:rsid w:val="00492781"/>
    <w:rsid w:val="00492DA8"/>
    <w:rsid w:val="00493432"/>
    <w:rsid w:val="00496700"/>
    <w:rsid w:val="004A24BC"/>
    <w:rsid w:val="004A65BB"/>
    <w:rsid w:val="004B06C6"/>
    <w:rsid w:val="004B08A7"/>
    <w:rsid w:val="004B1494"/>
    <w:rsid w:val="004B14AF"/>
    <w:rsid w:val="004B18E7"/>
    <w:rsid w:val="004B4D58"/>
    <w:rsid w:val="004B4EBB"/>
    <w:rsid w:val="004B5876"/>
    <w:rsid w:val="004C0330"/>
    <w:rsid w:val="004C1DF4"/>
    <w:rsid w:val="004C3084"/>
    <w:rsid w:val="004C3FCF"/>
    <w:rsid w:val="004C66CF"/>
    <w:rsid w:val="004D281D"/>
    <w:rsid w:val="004D3D12"/>
    <w:rsid w:val="004D3F2C"/>
    <w:rsid w:val="004D5A20"/>
    <w:rsid w:val="004D7014"/>
    <w:rsid w:val="004E5981"/>
    <w:rsid w:val="004F5030"/>
    <w:rsid w:val="0050272A"/>
    <w:rsid w:val="00506192"/>
    <w:rsid w:val="00511482"/>
    <w:rsid w:val="00511AFB"/>
    <w:rsid w:val="005126C9"/>
    <w:rsid w:val="00513CC9"/>
    <w:rsid w:val="00515F18"/>
    <w:rsid w:val="005163BE"/>
    <w:rsid w:val="005214D9"/>
    <w:rsid w:val="00524A4D"/>
    <w:rsid w:val="00527E6D"/>
    <w:rsid w:val="00532EC0"/>
    <w:rsid w:val="005334B3"/>
    <w:rsid w:val="00537518"/>
    <w:rsid w:val="0054197A"/>
    <w:rsid w:val="005449E8"/>
    <w:rsid w:val="00544DC5"/>
    <w:rsid w:val="005452E1"/>
    <w:rsid w:val="00554659"/>
    <w:rsid w:val="0055495F"/>
    <w:rsid w:val="005568EA"/>
    <w:rsid w:val="00556A4D"/>
    <w:rsid w:val="0056265F"/>
    <w:rsid w:val="00566D52"/>
    <w:rsid w:val="00567F71"/>
    <w:rsid w:val="0057185F"/>
    <w:rsid w:val="00573720"/>
    <w:rsid w:val="00574017"/>
    <w:rsid w:val="00576246"/>
    <w:rsid w:val="00580038"/>
    <w:rsid w:val="00582C40"/>
    <w:rsid w:val="00583360"/>
    <w:rsid w:val="005902B0"/>
    <w:rsid w:val="00591F87"/>
    <w:rsid w:val="00592CCF"/>
    <w:rsid w:val="005930D1"/>
    <w:rsid w:val="00596209"/>
    <w:rsid w:val="005A41C0"/>
    <w:rsid w:val="005A41CC"/>
    <w:rsid w:val="005A5592"/>
    <w:rsid w:val="005A6257"/>
    <w:rsid w:val="005A7606"/>
    <w:rsid w:val="005B0DAF"/>
    <w:rsid w:val="005B15BC"/>
    <w:rsid w:val="005B6ADE"/>
    <w:rsid w:val="005C15F5"/>
    <w:rsid w:val="005C3BF4"/>
    <w:rsid w:val="005C6B4B"/>
    <w:rsid w:val="005D11C1"/>
    <w:rsid w:val="005D24D8"/>
    <w:rsid w:val="005D2575"/>
    <w:rsid w:val="005D26DA"/>
    <w:rsid w:val="005D43F7"/>
    <w:rsid w:val="005D6B87"/>
    <w:rsid w:val="005E0840"/>
    <w:rsid w:val="005E1688"/>
    <w:rsid w:val="005E55DE"/>
    <w:rsid w:val="005E6B3A"/>
    <w:rsid w:val="005F109C"/>
    <w:rsid w:val="005F438E"/>
    <w:rsid w:val="00600265"/>
    <w:rsid w:val="0060158A"/>
    <w:rsid w:val="00603968"/>
    <w:rsid w:val="00603E20"/>
    <w:rsid w:val="00604605"/>
    <w:rsid w:val="00605E4B"/>
    <w:rsid w:val="00616A94"/>
    <w:rsid w:val="00617872"/>
    <w:rsid w:val="00620687"/>
    <w:rsid w:val="00620966"/>
    <w:rsid w:val="006236E3"/>
    <w:rsid w:val="0062371A"/>
    <w:rsid w:val="00625002"/>
    <w:rsid w:val="0062627E"/>
    <w:rsid w:val="00630892"/>
    <w:rsid w:val="00633ADC"/>
    <w:rsid w:val="00634242"/>
    <w:rsid w:val="00641D6B"/>
    <w:rsid w:val="00642265"/>
    <w:rsid w:val="0064413D"/>
    <w:rsid w:val="006458F8"/>
    <w:rsid w:val="00646BB7"/>
    <w:rsid w:val="006545D1"/>
    <w:rsid w:val="00654C60"/>
    <w:rsid w:val="00656320"/>
    <w:rsid w:val="00656DF0"/>
    <w:rsid w:val="006615DC"/>
    <w:rsid w:val="00662267"/>
    <w:rsid w:val="006649E4"/>
    <w:rsid w:val="00665120"/>
    <w:rsid w:val="00666415"/>
    <w:rsid w:val="00670EA6"/>
    <w:rsid w:val="00672F12"/>
    <w:rsid w:val="00673006"/>
    <w:rsid w:val="00674731"/>
    <w:rsid w:val="006766BF"/>
    <w:rsid w:val="00677662"/>
    <w:rsid w:val="0068010F"/>
    <w:rsid w:val="00681C07"/>
    <w:rsid w:val="006846C2"/>
    <w:rsid w:val="0069031D"/>
    <w:rsid w:val="00692EAD"/>
    <w:rsid w:val="00696635"/>
    <w:rsid w:val="00697927"/>
    <w:rsid w:val="00697DF9"/>
    <w:rsid w:val="006A3216"/>
    <w:rsid w:val="006A467C"/>
    <w:rsid w:val="006A496F"/>
    <w:rsid w:val="006A585E"/>
    <w:rsid w:val="006A5D4E"/>
    <w:rsid w:val="006A6334"/>
    <w:rsid w:val="006A7E18"/>
    <w:rsid w:val="006A7F02"/>
    <w:rsid w:val="006B02FE"/>
    <w:rsid w:val="006B20F9"/>
    <w:rsid w:val="006B2DD4"/>
    <w:rsid w:val="006B45F5"/>
    <w:rsid w:val="006B47FF"/>
    <w:rsid w:val="006B511F"/>
    <w:rsid w:val="006B58EA"/>
    <w:rsid w:val="006B5F44"/>
    <w:rsid w:val="006C031C"/>
    <w:rsid w:val="006C03D1"/>
    <w:rsid w:val="006C13E3"/>
    <w:rsid w:val="006C2100"/>
    <w:rsid w:val="006C3B57"/>
    <w:rsid w:val="006C43AB"/>
    <w:rsid w:val="006D0C92"/>
    <w:rsid w:val="006D1265"/>
    <w:rsid w:val="006D19A5"/>
    <w:rsid w:val="006D1C66"/>
    <w:rsid w:val="006E01F0"/>
    <w:rsid w:val="006E274A"/>
    <w:rsid w:val="006E333B"/>
    <w:rsid w:val="006E46D5"/>
    <w:rsid w:val="006E4865"/>
    <w:rsid w:val="006F006F"/>
    <w:rsid w:val="006F040F"/>
    <w:rsid w:val="006F35FF"/>
    <w:rsid w:val="006F39FD"/>
    <w:rsid w:val="006F4215"/>
    <w:rsid w:val="006F4B81"/>
    <w:rsid w:val="006F4E9A"/>
    <w:rsid w:val="006F5210"/>
    <w:rsid w:val="006F6CB6"/>
    <w:rsid w:val="007002DD"/>
    <w:rsid w:val="007013DE"/>
    <w:rsid w:val="007017F4"/>
    <w:rsid w:val="00703DC0"/>
    <w:rsid w:val="007114AE"/>
    <w:rsid w:val="007142CA"/>
    <w:rsid w:val="00716784"/>
    <w:rsid w:val="00717ECD"/>
    <w:rsid w:val="007201F8"/>
    <w:rsid w:val="00720B90"/>
    <w:rsid w:val="007219F1"/>
    <w:rsid w:val="007252C9"/>
    <w:rsid w:val="00725A2A"/>
    <w:rsid w:val="00725BF2"/>
    <w:rsid w:val="00725CAD"/>
    <w:rsid w:val="0072635F"/>
    <w:rsid w:val="00727AED"/>
    <w:rsid w:val="00734762"/>
    <w:rsid w:val="00734979"/>
    <w:rsid w:val="00735091"/>
    <w:rsid w:val="007403DF"/>
    <w:rsid w:val="00741FB7"/>
    <w:rsid w:val="0074278F"/>
    <w:rsid w:val="0074305C"/>
    <w:rsid w:val="0074359B"/>
    <w:rsid w:val="007464B7"/>
    <w:rsid w:val="00746E81"/>
    <w:rsid w:val="00746E95"/>
    <w:rsid w:val="00747067"/>
    <w:rsid w:val="00750D95"/>
    <w:rsid w:val="00752E32"/>
    <w:rsid w:val="00753455"/>
    <w:rsid w:val="00757421"/>
    <w:rsid w:val="007600AC"/>
    <w:rsid w:val="00762BA5"/>
    <w:rsid w:val="007632CC"/>
    <w:rsid w:val="00764830"/>
    <w:rsid w:val="00767A90"/>
    <w:rsid w:val="00770AD9"/>
    <w:rsid w:val="00771184"/>
    <w:rsid w:val="00774810"/>
    <w:rsid w:val="00775E07"/>
    <w:rsid w:val="0078191D"/>
    <w:rsid w:val="0078494A"/>
    <w:rsid w:val="00787C6F"/>
    <w:rsid w:val="0079020A"/>
    <w:rsid w:val="00790EBE"/>
    <w:rsid w:val="00795AE6"/>
    <w:rsid w:val="00796417"/>
    <w:rsid w:val="007979B2"/>
    <w:rsid w:val="007A1774"/>
    <w:rsid w:val="007A1C64"/>
    <w:rsid w:val="007A2296"/>
    <w:rsid w:val="007A2BB9"/>
    <w:rsid w:val="007A69DF"/>
    <w:rsid w:val="007A7DEC"/>
    <w:rsid w:val="007A7DEE"/>
    <w:rsid w:val="007B10B3"/>
    <w:rsid w:val="007B18DC"/>
    <w:rsid w:val="007B33F3"/>
    <w:rsid w:val="007B44DF"/>
    <w:rsid w:val="007B4591"/>
    <w:rsid w:val="007B50ED"/>
    <w:rsid w:val="007B65BF"/>
    <w:rsid w:val="007B6D85"/>
    <w:rsid w:val="007C20E1"/>
    <w:rsid w:val="007C216A"/>
    <w:rsid w:val="007C35C2"/>
    <w:rsid w:val="007C6E26"/>
    <w:rsid w:val="007C77D7"/>
    <w:rsid w:val="007D056F"/>
    <w:rsid w:val="007D0D9D"/>
    <w:rsid w:val="007D10CE"/>
    <w:rsid w:val="007D383F"/>
    <w:rsid w:val="007E1E7E"/>
    <w:rsid w:val="007E26BF"/>
    <w:rsid w:val="007E7770"/>
    <w:rsid w:val="007E7F6F"/>
    <w:rsid w:val="007F058D"/>
    <w:rsid w:val="007F201B"/>
    <w:rsid w:val="007F20F7"/>
    <w:rsid w:val="008003DD"/>
    <w:rsid w:val="00801E5C"/>
    <w:rsid w:val="00802DD7"/>
    <w:rsid w:val="00815EB4"/>
    <w:rsid w:val="00816CEA"/>
    <w:rsid w:val="00817ACD"/>
    <w:rsid w:val="0082166A"/>
    <w:rsid w:val="00821D51"/>
    <w:rsid w:val="00823377"/>
    <w:rsid w:val="00824375"/>
    <w:rsid w:val="00824C04"/>
    <w:rsid w:val="00830261"/>
    <w:rsid w:val="00830BE8"/>
    <w:rsid w:val="00831213"/>
    <w:rsid w:val="00831565"/>
    <w:rsid w:val="008332F4"/>
    <w:rsid w:val="00833379"/>
    <w:rsid w:val="00834018"/>
    <w:rsid w:val="008352D9"/>
    <w:rsid w:val="00836171"/>
    <w:rsid w:val="00836983"/>
    <w:rsid w:val="008379D9"/>
    <w:rsid w:val="0084052F"/>
    <w:rsid w:val="00840AF9"/>
    <w:rsid w:val="0084162B"/>
    <w:rsid w:val="00841AF7"/>
    <w:rsid w:val="0084284E"/>
    <w:rsid w:val="008441DC"/>
    <w:rsid w:val="00844778"/>
    <w:rsid w:val="008466CA"/>
    <w:rsid w:val="00847E8F"/>
    <w:rsid w:val="0085233C"/>
    <w:rsid w:val="00853B1E"/>
    <w:rsid w:val="00854F7D"/>
    <w:rsid w:val="00855A91"/>
    <w:rsid w:val="008578C3"/>
    <w:rsid w:val="00861718"/>
    <w:rsid w:val="00862378"/>
    <w:rsid w:val="008625B1"/>
    <w:rsid w:val="00867B76"/>
    <w:rsid w:val="00867F6B"/>
    <w:rsid w:val="00870A36"/>
    <w:rsid w:val="00872B94"/>
    <w:rsid w:val="0087578F"/>
    <w:rsid w:val="008805D6"/>
    <w:rsid w:val="008806EA"/>
    <w:rsid w:val="0088089C"/>
    <w:rsid w:val="00881316"/>
    <w:rsid w:val="008847B8"/>
    <w:rsid w:val="00887DB3"/>
    <w:rsid w:val="00893622"/>
    <w:rsid w:val="008A21DE"/>
    <w:rsid w:val="008A6280"/>
    <w:rsid w:val="008A6727"/>
    <w:rsid w:val="008B09AD"/>
    <w:rsid w:val="008B3545"/>
    <w:rsid w:val="008B505F"/>
    <w:rsid w:val="008B7396"/>
    <w:rsid w:val="008C0EC0"/>
    <w:rsid w:val="008C2052"/>
    <w:rsid w:val="008C39E5"/>
    <w:rsid w:val="008C5A89"/>
    <w:rsid w:val="008C6502"/>
    <w:rsid w:val="008C7495"/>
    <w:rsid w:val="008C7C5F"/>
    <w:rsid w:val="008D0320"/>
    <w:rsid w:val="008D0DD8"/>
    <w:rsid w:val="008E01C8"/>
    <w:rsid w:val="008E1FE6"/>
    <w:rsid w:val="008E3125"/>
    <w:rsid w:val="008E4E83"/>
    <w:rsid w:val="008E6D51"/>
    <w:rsid w:val="008F2E70"/>
    <w:rsid w:val="008F307D"/>
    <w:rsid w:val="008F35CE"/>
    <w:rsid w:val="008F4774"/>
    <w:rsid w:val="008F502B"/>
    <w:rsid w:val="008F5191"/>
    <w:rsid w:val="009040D5"/>
    <w:rsid w:val="00904B05"/>
    <w:rsid w:val="00905209"/>
    <w:rsid w:val="00920613"/>
    <w:rsid w:val="00924AB6"/>
    <w:rsid w:val="00925727"/>
    <w:rsid w:val="00925839"/>
    <w:rsid w:val="00925EC9"/>
    <w:rsid w:val="00930067"/>
    <w:rsid w:val="009337BB"/>
    <w:rsid w:val="0094292A"/>
    <w:rsid w:val="00946A76"/>
    <w:rsid w:val="00947054"/>
    <w:rsid w:val="00950113"/>
    <w:rsid w:val="00950D43"/>
    <w:rsid w:val="00954B92"/>
    <w:rsid w:val="009638BF"/>
    <w:rsid w:val="00963AF2"/>
    <w:rsid w:val="009653EE"/>
    <w:rsid w:val="009706EF"/>
    <w:rsid w:val="00971EFA"/>
    <w:rsid w:val="00973300"/>
    <w:rsid w:val="00977681"/>
    <w:rsid w:val="009829CA"/>
    <w:rsid w:val="00983774"/>
    <w:rsid w:val="00983807"/>
    <w:rsid w:val="00985F05"/>
    <w:rsid w:val="00987F38"/>
    <w:rsid w:val="00991649"/>
    <w:rsid w:val="00991E44"/>
    <w:rsid w:val="0099289A"/>
    <w:rsid w:val="00992BBF"/>
    <w:rsid w:val="00992F71"/>
    <w:rsid w:val="009930C8"/>
    <w:rsid w:val="00994D50"/>
    <w:rsid w:val="009A201A"/>
    <w:rsid w:val="009A2B30"/>
    <w:rsid w:val="009A2C65"/>
    <w:rsid w:val="009A2EBF"/>
    <w:rsid w:val="009A721A"/>
    <w:rsid w:val="009B0314"/>
    <w:rsid w:val="009B060C"/>
    <w:rsid w:val="009B2D00"/>
    <w:rsid w:val="009B60F2"/>
    <w:rsid w:val="009C03B3"/>
    <w:rsid w:val="009C0A8C"/>
    <w:rsid w:val="009C392C"/>
    <w:rsid w:val="009D4768"/>
    <w:rsid w:val="009D578F"/>
    <w:rsid w:val="009D6206"/>
    <w:rsid w:val="009D755A"/>
    <w:rsid w:val="009E1780"/>
    <w:rsid w:val="009E479A"/>
    <w:rsid w:val="009E606D"/>
    <w:rsid w:val="009F6918"/>
    <w:rsid w:val="009F6DFA"/>
    <w:rsid w:val="00A05C3F"/>
    <w:rsid w:val="00A10644"/>
    <w:rsid w:val="00A11C94"/>
    <w:rsid w:val="00A11F38"/>
    <w:rsid w:val="00A13BC8"/>
    <w:rsid w:val="00A140D6"/>
    <w:rsid w:val="00A14799"/>
    <w:rsid w:val="00A1664D"/>
    <w:rsid w:val="00A167A8"/>
    <w:rsid w:val="00A17144"/>
    <w:rsid w:val="00A20CD3"/>
    <w:rsid w:val="00A22009"/>
    <w:rsid w:val="00A24A64"/>
    <w:rsid w:val="00A2649F"/>
    <w:rsid w:val="00A317A5"/>
    <w:rsid w:val="00A31AFF"/>
    <w:rsid w:val="00A31DC2"/>
    <w:rsid w:val="00A4188E"/>
    <w:rsid w:val="00A44E3C"/>
    <w:rsid w:val="00A5006B"/>
    <w:rsid w:val="00A53C1A"/>
    <w:rsid w:val="00A55917"/>
    <w:rsid w:val="00A562D5"/>
    <w:rsid w:val="00A56C19"/>
    <w:rsid w:val="00A56F3D"/>
    <w:rsid w:val="00A60BDB"/>
    <w:rsid w:val="00A60DC7"/>
    <w:rsid w:val="00A62035"/>
    <w:rsid w:val="00A63D8A"/>
    <w:rsid w:val="00A7114D"/>
    <w:rsid w:val="00A75712"/>
    <w:rsid w:val="00A778CF"/>
    <w:rsid w:val="00A77E90"/>
    <w:rsid w:val="00A846E2"/>
    <w:rsid w:val="00A85FAE"/>
    <w:rsid w:val="00A87B09"/>
    <w:rsid w:val="00A96656"/>
    <w:rsid w:val="00A97F25"/>
    <w:rsid w:val="00A97F93"/>
    <w:rsid w:val="00AA0A71"/>
    <w:rsid w:val="00AA10A4"/>
    <w:rsid w:val="00AA111D"/>
    <w:rsid w:val="00AA3D51"/>
    <w:rsid w:val="00AA3F93"/>
    <w:rsid w:val="00AA4348"/>
    <w:rsid w:val="00AB039A"/>
    <w:rsid w:val="00AB082A"/>
    <w:rsid w:val="00AC1A09"/>
    <w:rsid w:val="00AC1A52"/>
    <w:rsid w:val="00AC23EC"/>
    <w:rsid w:val="00AC2BF1"/>
    <w:rsid w:val="00AC33E8"/>
    <w:rsid w:val="00AC57E6"/>
    <w:rsid w:val="00AC7591"/>
    <w:rsid w:val="00AD0F9B"/>
    <w:rsid w:val="00AD10E6"/>
    <w:rsid w:val="00AD124D"/>
    <w:rsid w:val="00AD66E9"/>
    <w:rsid w:val="00AD7784"/>
    <w:rsid w:val="00AE2BBA"/>
    <w:rsid w:val="00AE312F"/>
    <w:rsid w:val="00AE6477"/>
    <w:rsid w:val="00AE6CAF"/>
    <w:rsid w:val="00AE7BB4"/>
    <w:rsid w:val="00AF082C"/>
    <w:rsid w:val="00AF3B74"/>
    <w:rsid w:val="00B015FB"/>
    <w:rsid w:val="00B01965"/>
    <w:rsid w:val="00B0298F"/>
    <w:rsid w:val="00B03507"/>
    <w:rsid w:val="00B049F1"/>
    <w:rsid w:val="00B06670"/>
    <w:rsid w:val="00B107C4"/>
    <w:rsid w:val="00B126A8"/>
    <w:rsid w:val="00B15A66"/>
    <w:rsid w:val="00B228CB"/>
    <w:rsid w:val="00B26BA3"/>
    <w:rsid w:val="00B26F38"/>
    <w:rsid w:val="00B27746"/>
    <w:rsid w:val="00B27B04"/>
    <w:rsid w:val="00B31F2B"/>
    <w:rsid w:val="00B33497"/>
    <w:rsid w:val="00B3389E"/>
    <w:rsid w:val="00B33C5D"/>
    <w:rsid w:val="00B350B4"/>
    <w:rsid w:val="00B35F9C"/>
    <w:rsid w:val="00B37FAB"/>
    <w:rsid w:val="00B40287"/>
    <w:rsid w:val="00B412D7"/>
    <w:rsid w:val="00B435E7"/>
    <w:rsid w:val="00B4448A"/>
    <w:rsid w:val="00B47FC1"/>
    <w:rsid w:val="00B5036A"/>
    <w:rsid w:val="00B50D20"/>
    <w:rsid w:val="00B53247"/>
    <w:rsid w:val="00B553F0"/>
    <w:rsid w:val="00B554C8"/>
    <w:rsid w:val="00B56142"/>
    <w:rsid w:val="00B57301"/>
    <w:rsid w:val="00B577C9"/>
    <w:rsid w:val="00B60190"/>
    <w:rsid w:val="00B60503"/>
    <w:rsid w:val="00B61815"/>
    <w:rsid w:val="00B61CB2"/>
    <w:rsid w:val="00B63776"/>
    <w:rsid w:val="00B63A6A"/>
    <w:rsid w:val="00B64B4A"/>
    <w:rsid w:val="00B703FA"/>
    <w:rsid w:val="00B715D5"/>
    <w:rsid w:val="00B720A7"/>
    <w:rsid w:val="00B73965"/>
    <w:rsid w:val="00B74586"/>
    <w:rsid w:val="00B757FB"/>
    <w:rsid w:val="00B801D0"/>
    <w:rsid w:val="00B83061"/>
    <w:rsid w:val="00B83162"/>
    <w:rsid w:val="00B85669"/>
    <w:rsid w:val="00B9341A"/>
    <w:rsid w:val="00B95BCE"/>
    <w:rsid w:val="00B96301"/>
    <w:rsid w:val="00BA3BAD"/>
    <w:rsid w:val="00BA59DF"/>
    <w:rsid w:val="00BA5DB2"/>
    <w:rsid w:val="00BA6FE9"/>
    <w:rsid w:val="00BA7C18"/>
    <w:rsid w:val="00BB2750"/>
    <w:rsid w:val="00BB34A7"/>
    <w:rsid w:val="00BB3B77"/>
    <w:rsid w:val="00BB4DBC"/>
    <w:rsid w:val="00BB6E63"/>
    <w:rsid w:val="00BB7CB3"/>
    <w:rsid w:val="00BC0585"/>
    <w:rsid w:val="00BC0A65"/>
    <w:rsid w:val="00BC0C3A"/>
    <w:rsid w:val="00BC1098"/>
    <w:rsid w:val="00BC3995"/>
    <w:rsid w:val="00BC5775"/>
    <w:rsid w:val="00BD0051"/>
    <w:rsid w:val="00BD38AD"/>
    <w:rsid w:val="00BD6DBC"/>
    <w:rsid w:val="00BE219A"/>
    <w:rsid w:val="00BE5D9C"/>
    <w:rsid w:val="00BE70DE"/>
    <w:rsid w:val="00BF1741"/>
    <w:rsid w:val="00BF2AFA"/>
    <w:rsid w:val="00BF3248"/>
    <w:rsid w:val="00BF5FB6"/>
    <w:rsid w:val="00C02288"/>
    <w:rsid w:val="00C0384C"/>
    <w:rsid w:val="00C122BF"/>
    <w:rsid w:val="00C13F12"/>
    <w:rsid w:val="00C142C5"/>
    <w:rsid w:val="00C15A18"/>
    <w:rsid w:val="00C226E5"/>
    <w:rsid w:val="00C2684D"/>
    <w:rsid w:val="00C27776"/>
    <w:rsid w:val="00C32B9C"/>
    <w:rsid w:val="00C43504"/>
    <w:rsid w:val="00C45F95"/>
    <w:rsid w:val="00C47E9E"/>
    <w:rsid w:val="00C531DA"/>
    <w:rsid w:val="00C5367D"/>
    <w:rsid w:val="00C538A5"/>
    <w:rsid w:val="00C56C6D"/>
    <w:rsid w:val="00C61A93"/>
    <w:rsid w:val="00C6209C"/>
    <w:rsid w:val="00C62F46"/>
    <w:rsid w:val="00C63356"/>
    <w:rsid w:val="00C80591"/>
    <w:rsid w:val="00C80CE5"/>
    <w:rsid w:val="00C8116C"/>
    <w:rsid w:val="00C81801"/>
    <w:rsid w:val="00C8434A"/>
    <w:rsid w:val="00C86393"/>
    <w:rsid w:val="00C90DE3"/>
    <w:rsid w:val="00C91A78"/>
    <w:rsid w:val="00C91D97"/>
    <w:rsid w:val="00C94670"/>
    <w:rsid w:val="00C95985"/>
    <w:rsid w:val="00C95A6F"/>
    <w:rsid w:val="00C97AAC"/>
    <w:rsid w:val="00CA0E4E"/>
    <w:rsid w:val="00CA1A01"/>
    <w:rsid w:val="00CA4B41"/>
    <w:rsid w:val="00CA4E80"/>
    <w:rsid w:val="00CA5E6D"/>
    <w:rsid w:val="00CA6130"/>
    <w:rsid w:val="00CA6672"/>
    <w:rsid w:val="00CA7573"/>
    <w:rsid w:val="00CA7C8E"/>
    <w:rsid w:val="00CB0054"/>
    <w:rsid w:val="00CB32C3"/>
    <w:rsid w:val="00CB3917"/>
    <w:rsid w:val="00CB4438"/>
    <w:rsid w:val="00CB4B0A"/>
    <w:rsid w:val="00CB4DC5"/>
    <w:rsid w:val="00CB50B3"/>
    <w:rsid w:val="00CB5CA1"/>
    <w:rsid w:val="00CC422E"/>
    <w:rsid w:val="00CD48DE"/>
    <w:rsid w:val="00CD5E5B"/>
    <w:rsid w:val="00CD709A"/>
    <w:rsid w:val="00CE0640"/>
    <w:rsid w:val="00CE5551"/>
    <w:rsid w:val="00CE7444"/>
    <w:rsid w:val="00CF17C6"/>
    <w:rsid w:val="00CF2462"/>
    <w:rsid w:val="00CF2AC4"/>
    <w:rsid w:val="00CF399F"/>
    <w:rsid w:val="00CF47B7"/>
    <w:rsid w:val="00CF4B2D"/>
    <w:rsid w:val="00CF4EC2"/>
    <w:rsid w:val="00CF57FB"/>
    <w:rsid w:val="00CF6B47"/>
    <w:rsid w:val="00CF737C"/>
    <w:rsid w:val="00D00DF1"/>
    <w:rsid w:val="00D03BA5"/>
    <w:rsid w:val="00D1156C"/>
    <w:rsid w:val="00D16306"/>
    <w:rsid w:val="00D17309"/>
    <w:rsid w:val="00D17AB4"/>
    <w:rsid w:val="00D20603"/>
    <w:rsid w:val="00D20C1A"/>
    <w:rsid w:val="00D24CF0"/>
    <w:rsid w:val="00D25410"/>
    <w:rsid w:val="00D256D8"/>
    <w:rsid w:val="00D25851"/>
    <w:rsid w:val="00D26871"/>
    <w:rsid w:val="00D268F2"/>
    <w:rsid w:val="00D33685"/>
    <w:rsid w:val="00D33933"/>
    <w:rsid w:val="00D412EF"/>
    <w:rsid w:val="00D41B76"/>
    <w:rsid w:val="00D44912"/>
    <w:rsid w:val="00D4493F"/>
    <w:rsid w:val="00D452C1"/>
    <w:rsid w:val="00D458FD"/>
    <w:rsid w:val="00D46EB8"/>
    <w:rsid w:val="00D54E55"/>
    <w:rsid w:val="00D56331"/>
    <w:rsid w:val="00D63B07"/>
    <w:rsid w:val="00D63B92"/>
    <w:rsid w:val="00D665F5"/>
    <w:rsid w:val="00D676EA"/>
    <w:rsid w:val="00D71C40"/>
    <w:rsid w:val="00D7690B"/>
    <w:rsid w:val="00D77909"/>
    <w:rsid w:val="00D82DB7"/>
    <w:rsid w:val="00D8436C"/>
    <w:rsid w:val="00D84D43"/>
    <w:rsid w:val="00D86548"/>
    <w:rsid w:val="00D901CC"/>
    <w:rsid w:val="00D91D0C"/>
    <w:rsid w:val="00D97084"/>
    <w:rsid w:val="00DA251C"/>
    <w:rsid w:val="00DA6C5E"/>
    <w:rsid w:val="00DA728D"/>
    <w:rsid w:val="00DA7C66"/>
    <w:rsid w:val="00DB045E"/>
    <w:rsid w:val="00DB1703"/>
    <w:rsid w:val="00DB3A50"/>
    <w:rsid w:val="00DB3D34"/>
    <w:rsid w:val="00DB47B2"/>
    <w:rsid w:val="00DC396C"/>
    <w:rsid w:val="00DC464E"/>
    <w:rsid w:val="00DC5B22"/>
    <w:rsid w:val="00DC7594"/>
    <w:rsid w:val="00DD4CE6"/>
    <w:rsid w:val="00DD768E"/>
    <w:rsid w:val="00DE2B0D"/>
    <w:rsid w:val="00DE2CCB"/>
    <w:rsid w:val="00DE4593"/>
    <w:rsid w:val="00DE4999"/>
    <w:rsid w:val="00DE569E"/>
    <w:rsid w:val="00DE678A"/>
    <w:rsid w:val="00DF04C1"/>
    <w:rsid w:val="00DF1DC4"/>
    <w:rsid w:val="00DF3B86"/>
    <w:rsid w:val="00DF5463"/>
    <w:rsid w:val="00DF7D8B"/>
    <w:rsid w:val="00E00B21"/>
    <w:rsid w:val="00E00F88"/>
    <w:rsid w:val="00E0399B"/>
    <w:rsid w:val="00E1210D"/>
    <w:rsid w:val="00E12286"/>
    <w:rsid w:val="00E133C5"/>
    <w:rsid w:val="00E141B0"/>
    <w:rsid w:val="00E1753A"/>
    <w:rsid w:val="00E32685"/>
    <w:rsid w:val="00E3682F"/>
    <w:rsid w:val="00E42112"/>
    <w:rsid w:val="00E42D83"/>
    <w:rsid w:val="00E44472"/>
    <w:rsid w:val="00E4493D"/>
    <w:rsid w:val="00E456C1"/>
    <w:rsid w:val="00E45869"/>
    <w:rsid w:val="00E47242"/>
    <w:rsid w:val="00E473E0"/>
    <w:rsid w:val="00E47F97"/>
    <w:rsid w:val="00E5016A"/>
    <w:rsid w:val="00E5122B"/>
    <w:rsid w:val="00E5278C"/>
    <w:rsid w:val="00E55DC0"/>
    <w:rsid w:val="00E57059"/>
    <w:rsid w:val="00E63DE7"/>
    <w:rsid w:val="00E70FCD"/>
    <w:rsid w:val="00E71B01"/>
    <w:rsid w:val="00E72DCA"/>
    <w:rsid w:val="00E778E6"/>
    <w:rsid w:val="00E8745F"/>
    <w:rsid w:val="00E87481"/>
    <w:rsid w:val="00E9153F"/>
    <w:rsid w:val="00E9183D"/>
    <w:rsid w:val="00E92CF2"/>
    <w:rsid w:val="00E9626D"/>
    <w:rsid w:val="00E96C3C"/>
    <w:rsid w:val="00EA0C97"/>
    <w:rsid w:val="00EA234F"/>
    <w:rsid w:val="00EA6FFB"/>
    <w:rsid w:val="00EB32A7"/>
    <w:rsid w:val="00EB5D14"/>
    <w:rsid w:val="00EB6801"/>
    <w:rsid w:val="00EC26F6"/>
    <w:rsid w:val="00EC5C2D"/>
    <w:rsid w:val="00EC7ACC"/>
    <w:rsid w:val="00EC7C54"/>
    <w:rsid w:val="00ED40FC"/>
    <w:rsid w:val="00ED4A2E"/>
    <w:rsid w:val="00ED4C66"/>
    <w:rsid w:val="00ED5CE9"/>
    <w:rsid w:val="00EE08AC"/>
    <w:rsid w:val="00EE55E1"/>
    <w:rsid w:val="00EE6166"/>
    <w:rsid w:val="00EE69BB"/>
    <w:rsid w:val="00EE6AB1"/>
    <w:rsid w:val="00EF3504"/>
    <w:rsid w:val="00EF407B"/>
    <w:rsid w:val="00EF45F7"/>
    <w:rsid w:val="00EF4CF7"/>
    <w:rsid w:val="00EF571A"/>
    <w:rsid w:val="00EF590F"/>
    <w:rsid w:val="00F02D89"/>
    <w:rsid w:val="00F0462A"/>
    <w:rsid w:val="00F050AF"/>
    <w:rsid w:val="00F057A8"/>
    <w:rsid w:val="00F05B7E"/>
    <w:rsid w:val="00F0609F"/>
    <w:rsid w:val="00F06D21"/>
    <w:rsid w:val="00F0779C"/>
    <w:rsid w:val="00F10DCD"/>
    <w:rsid w:val="00F146FD"/>
    <w:rsid w:val="00F156BD"/>
    <w:rsid w:val="00F16783"/>
    <w:rsid w:val="00F21244"/>
    <w:rsid w:val="00F2181A"/>
    <w:rsid w:val="00F25FED"/>
    <w:rsid w:val="00F34125"/>
    <w:rsid w:val="00F341C2"/>
    <w:rsid w:val="00F3422D"/>
    <w:rsid w:val="00F35B36"/>
    <w:rsid w:val="00F36967"/>
    <w:rsid w:val="00F41B20"/>
    <w:rsid w:val="00F42EDF"/>
    <w:rsid w:val="00F4324D"/>
    <w:rsid w:val="00F43CF2"/>
    <w:rsid w:val="00F4462A"/>
    <w:rsid w:val="00F5032C"/>
    <w:rsid w:val="00F52FA0"/>
    <w:rsid w:val="00F541FF"/>
    <w:rsid w:val="00F55C18"/>
    <w:rsid w:val="00F5759E"/>
    <w:rsid w:val="00F57F8F"/>
    <w:rsid w:val="00F61424"/>
    <w:rsid w:val="00F62AB9"/>
    <w:rsid w:val="00F63A22"/>
    <w:rsid w:val="00F64FDA"/>
    <w:rsid w:val="00F661AD"/>
    <w:rsid w:val="00F73828"/>
    <w:rsid w:val="00F755F5"/>
    <w:rsid w:val="00F765C7"/>
    <w:rsid w:val="00F76F48"/>
    <w:rsid w:val="00F773AB"/>
    <w:rsid w:val="00F806B7"/>
    <w:rsid w:val="00F807E1"/>
    <w:rsid w:val="00F906B7"/>
    <w:rsid w:val="00F92024"/>
    <w:rsid w:val="00F939CA"/>
    <w:rsid w:val="00F9490C"/>
    <w:rsid w:val="00F94B0C"/>
    <w:rsid w:val="00F959DB"/>
    <w:rsid w:val="00F95DE1"/>
    <w:rsid w:val="00F966D3"/>
    <w:rsid w:val="00F96704"/>
    <w:rsid w:val="00F96962"/>
    <w:rsid w:val="00F970DB"/>
    <w:rsid w:val="00F97350"/>
    <w:rsid w:val="00F97E52"/>
    <w:rsid w:val="00FA1853"/>
    <w:rsid w:val="00FA1A81"/>
    <w:rsid w:val="00FA3E74"/>
    <w:rsid w:val="00FA6EF2"/>
    <w:rsid w:val="00FB4336"/>
    <w:rsid w:val="00FB4A39"/>
    <w:rsid w:val="00FC2F6F"/>
    <w:rsid w:val="00FC4AF5"/>
    <w:rsid w:val="00FC4BA4"/>
    <w:rsid w:val="00FC62EB"/>
    <w:rsid w:val="00FC7057"/>
    <w:rsid w:val="00FD26A2"/>
    <w:rsid w:val="00FD48AD"/>
    <w:rsid w:val="00FD6291"/>
    <w:rsid w:val="00FD6F72"/>
    <w:rsid w:val="00FE08F8"/>
    <w:rsid w:val="00FE3C09"/>
    <w:rsid w:val="00FE3D1A"/>
    <w:rsid w:val="00FE60D8"/>
    <w:rsid w:val="00FE7F33"/>
    <w:rsid w:val="00FF3778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A3BF2"/>
  <w15:docId w15:val="{7ED0390A-68A3-417D-8237-4FDEAD4E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locked="0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BD0051"/>
  </w:style>
  <w:style w:type="paragraph" w:styleId="1">
    <w:name w:val="heading 1"/>
    <w:basedOn w:val="a"/>
    <w:next w:val="a"/>
    <w:link w:val="10"/>
    <w:uiPriority w:val="9"/>
    <w:qFormat/>
    <w:locked/>
    <w:rsid w:val="002D2C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969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locked/>
    <w:rsid w:val="00E71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locked/>
    <w:rsid w:val="00C03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384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locked/>
    <w:rsid w:val="00364508"/>
    <w:pPr>
      <w:ind w:left="720"/>
      <w:contextualSpacing/>
    </w:pPr>
  </w:style>
  <w:style w:type="paragraph" w:customStyle="1" w:styleId="11">
    <w:name w:val="Заголовок 1_УМУ"/>
    <w:basedOn w:val="1"/>
    <w:link w:val="12"/>
    <w:qFormat/>
    <w:locked/>
    <w:rsid w:val="002D2C62"/>
    <w:pPr>
      <w:spacing w:before="120" w:after="120" w:line="240" w:lineRule="auto"/>
      <w:jc w:val="center"/>
    </w:pPr>
    <w:rPr>
      <w:rFonts w:ascii="Times New Roman" w:hAnsi="Times New Roman" w:cs="Times New Roman"/>
      <w:b/>
      <w:color w:val="auto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locked/>
    <w:rsid w:val="00833379"/>
    <w:pPr>
      <w:outlineLvl w:val="9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2C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2">
    <w:name w:val="Заголовок 1_УМУ Знак"/>
    <w:basedOn w:val="10"/>
    <w:link w:val="11"/>
    <w:rsid w:val="002D2C62"/>
    <w:rPr>
      <w:rFonts w:ascii="Times New Roman" w:eastAsiaTheme="majorEastAsia" w:hAnsi="Times New Roman" w:cs="Times New Roman"/>
      <w:b/>
      <w:color w:val="2E74B5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locked/>
    <w:rsid w:val="004453EE"/>
    <w:pPr>
      <w:tabs>
        <w:tab w:val="right" w:leader="dot" w:pos="9628"/>
      </w:tabs>
      <w:spacing w:after="100"/>
    </w:pPr>
    <w:rPr>
      <w:rFonts w:ascii="Times New Roman" w:hAnsi="Times New Roman" w:cs="Times New Roman"/>
      <w:noProof/>
      <w:sz w:val="28"/>
      <w:szCs w:val="28"/>
    </w:rPr>
  </w:style>
  <w:style w:type="character" w:styleId="a9">
    <w:name w:val="Hyperlink"/>
    <w:basedOn w:val="a0"/>
    <w:uiPriority w:val="99"/>
    <w:unhideWhenUsed/>
    <w:locked/>
    <w:rsid w:val="00833379"/>
    <w:rPr>
      <w:color w:val="0563C1" w:themeColor="hyperlink"/>
      <w:u w:val="single"/>
    </w:rPr>
  </w:style>
  <w:style w:type="paragraph" w:styleId="aa">
    <w:name w:val="header"/>
    <w:aliases w:val="Знак"/>
    <w:basedOn w:val="a"/>
    <w:link w:val="ab"/>
    <w:uiPriority w:val="99"/>
    <w:unhideWhenUsed/>
    <w:locked/>
    <w:rsid w:val="00583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aliases w:val="Знак Знак"/>
    <w:basedOn w:val="a0"/>
    <w:link w:val="aa"/>
    <w:uiPriority w:val="99"/>
    <w:rsid w:val="00583360"/>
  </w:style>
  <w:style w:type="paragraph" w:styleId="ac">
    <w:name w:val="footer"/>
    <w:basedOn w:val="a"/>
    <w:link w:val="ad"/>
    <w:uiPriority w:val="99"/>
    <w:unhideWhenUsed/>
    <w:locked/>
    <w:rsid w:val="00583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3360"/>
  </w:style>
  <w:style w:type="paragraph" w:styleId="ae">
    <w:name w:val="Body Text Indent"/>
    <w:basedOn w:val="a"/>
    <w:link w:val="af"/>
    <w:locked/>
    <w:rsid w:val="00AC23E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C23EC"/>
    <w:rPr>
      <w:rFonts w:ascii="Times New Roman" w:eastAsia="Times New Roman" w:hAnsi="Times New Roman" w:cs="Times New Roman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locked/>
    <w:rsid w:val="009C392C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locked/>
    <w:rsid w:val="009C392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9C392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locked/>
    <w:rsid w:val="009C392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C392C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354FFB"/>
    <w:pPr>
      <w:spacing w:after="0" w:line="240" w:lineRule="auto"/>
    </w:pPr>
  </w:style>
  <w:style w:type="paragraph" w:customStyle="1" w:styleId="Default">
    <w:name w:val="Default"/>
    <w:rsid w:val="005D4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Body Text"/>
    <w:basedOn w:val="a"/>
    <w:link w:val="af7"/>
    <w:uiPriority w:val="99"/>
    <w:semiHidden/>
    <w:unhideWhenUsed/>
    <w:locked/>
    <w:rsid w:val="005126C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5126C9"/>
  </w:style>
  <w:style w:type="paragraph" w:customStyle="1" w:styleId="14">
    <w:name w:val="Стиль1"/>
    <w:basedOn w:val="a"/>
    <w:rsid w:val="00207DF6"/>
    <w:pPr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Стиль5"/>
    <w:basedOn w:val="a"/>
    <w:rsid w:val="00207DF6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footnote reference"/>
    <w:locked/>
    <w:rsid w:val="00AD10E6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locked/>
    <w:rsid w:val="001D44E1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1D44E1"/>
    <w:rPr>
      <w:sz w:val="20"/>
      <w:szCs w:val="20"/>
    </w:rPr>
  </w:style>
  <w:style w:type="paragraph" w:customStyle="1" w:styleId="21">
    <w:name w:val="Заголовок 2_УМУ"/>
    <w:basedOn w:val="2"/>
    <w:link w:val="22"/>
    <w:autoRedefine/>
    <w:qFormat/>
    <w:rsid w:val="005B15BC"/>
    <w:pPr>
      <w:suppressAutoHyphens/>
      <w:autoSpaceDE w:val="0"/>
      <w:autoSpaceDN w:val="0"/>
      <w:adjustRightInd w:val="0"/>
      <w:spacing w:before="360" w:after="360" w:line="300" w:lineRule="auto"/>
      <w:ind w:firstLine="709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22">
    <w:name w:val="Заголовок 2_УМУ Знак"/>
    <w:basedOn w:val="20"/>
    <w:link w:val="21"/>
    <w:rsid w:val="005B15BC"/>
    <w:rPr>
      <w:rFonts w:ascii="Times New Roman" w:eastAsiaTheme="majorEastAsia" w:hAnsi="Times New Roman" w:cs="Times New Roman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969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7">
    <w:name w:val="Абзац списка Знак"/>
    <w:link w:val="a6"/>
    <w:uiPriority w:val="34"/>
    <w:locked/>
    <w:rsid w:val="00F96962"/>
  </w:style>
  <w:style w:type="paragraph" w:styleId="23">
    <w:name w:val="toc 2"/>
    <w:basedOn w:val="a"/>
    <w:next w:val="a"/>
    <w:autoRedefine/>
    <w:uiPriority w:val="39"/>
    <w:unhideWhenUsed/>
    <w:locked/>
    <w:rsid w:val="00AD7784"/>
    <w:pPr>
      <w:tabs>
        <w:tab w:val="right" w:leader="dot" w:pos="9627"/>
      </w:tabs>
      <w:spacing w:before="120" w:after="0" w:line="240" w:lineRule="auto"/>
      <w:ind w:left="238"/>
    </w:pPr>
  </w:style>
  <w:style w:type="character" w:styleId="afb">
    <w:name w:val="Placeholder Text"/>
    <w:basedOn w:val="a0"/>
    <w:uiPriority w:val="99"/>
    <w:semiHidden/>
    <w:locked/>
    <w:rsid w:val="006664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Relationship Id="rId22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1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horin\Desktop\&#1061;&#1086;&#1088;&#1080;&#1085;\&#1064;&#1072;&#1073;&#1083;&#1086;&#1085;%20&#1059;&#1095;&#1077;&#1073;&#1085;&#1086;&#1081;%20&#1087;&#1088;&#1086;&#1075;&#1088;&#1072;&#1084;&#1084;&#1099;%20&#1080;%20&#1087;&#1083;&#1072;&#1085;&#1072;\&#1064;&#1072;&#1073;&#1083;&#1086;&#1085;%20&#1089;%20&#1087;&#1072;&#1088;&#1086;&#1083;&#1077;&#1084;%20123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B768D382714E48A2DB04BEE350B8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8C87BF-CFC2-481A-A578-02426839D573}"/>
      </w:docPartPr>
      <w:docPartBody>
        <w:p w:rsidR="00952C64" w:rsidRDefault="00952C64" w:rsidP="00952C64">
          <w:pPr>
            <w:pStyle w:val="1FB768D382714E48A2DB04BEE350B846"/>
          </w:pPr>
          <w:r w:rsidRPr="00140518">
            <w:rPr>
              <w:rStyle w:val="a3"/>
            </w:rPr>
            <w:t>Место для ввода даты.</w:t>
          </w:r>
        </w:p>
      </w:docPartBody>
    </w:docPart>
    <w:docPart>
      <w:docPartPr>
        <w:name w:val="D4080C9CD15F41FC820FA27BC4944E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45CC49-7BE4-481D-82BC-470315048583}"/>
      </w:docPartPr>
      <w:docPartBody>
        <w:p w:rsidR="00952C64" w:rsidRDefault="00952C64" w:rsidP="00952C64">
          <w:pPr>
            <w:pStyle w:val="D4080C9CD15F41FC820FA27BC4944EA8"/>
          </w:pPr>
          <w:r w:rsidRPr="00140518">
            <w:rPr>
              <w:rStyle w:val="a3"/>
            </w:rPr>
            <w:t>Выберите элемент.</w:t>
          </w:r>
        </w:p>
      </w:docPartBody>
    </w:docPart>
    <w:docPart>
      <w:docPartPr>
        <w:name w:val="2D4D177284524CD5B3C1AAA37B3C88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8A6DFA-3B23-4DA6-AD70-416FF77EE065}"/>
      </w:docPartPr>
      <w:docPartBody>
        <w:p w:rsidR="00952C64" w:rsidRDefault="00952C64" w:rsidP="00952C64">
          <w:pPr>
            <w:pStyle w:val="2D4D177284524CD5B3C1AAA37B3C88E1"/>
          </w:pPr>
          <w:r w:rsidRPr="00140518">
            <w:rPr>
              <w:rStyle w:val="a3"/>
            </w:rPr>
            <w:t>Выберите элемент.</w:t>
          </w:r>
        </w:p>
      </w:docPartBody>
    </w:docPart>
    <w:docPart>
      <w:docPartPr>
        <w:name w:val="AB1BAF3B63C4458B86418A00E17FBE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E4DD0-34D9-4350-A9B1-A528E0478451}"/>
      </w:docPartPr>
      <w:docPartBody>
        <w:p w:rsidR="00952C64" w:rsidRDefault="00952C64" w:rsidP="00952C64">
          <w:pPr>
            <w:pStyle w:val="AB1BAF3B63C4458B86418A00E17FBE39"/>
          </w:pPr>
          <w:r w:rsidRPr="00140518">
            <w:rPr>
              <w:rStyle w:val="a3"/>
            </w:rPr>
            <w:t>Выберите элемент.</w:t>
          </w:r>
        </w:p>
      </w:docPartBody>
    </w:docPart>
    <w:docPart>
      <w:docPartPr>
        <w:name w:val="FE7156AA53514092A329092219C23A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2A4A21-2112-440C-8FFB-B6CA9F0C8CCB}"/>
      </w:docPartPr>
      <w:docPartBody>
        <w:p w:rsidR="00952C64" w:rsidRDefault="00952C64" w:rsidP="00952C64">
          <w:pPr>
            <w:pStyle w:val="FE7156AA53514092A329092219C23AC1"/>
          </w:pPr>
          <w:r w:rsidRPr="00140518">
            <w:rPr>
              <w:rStyle w:val="a3"/>
            </w:rPr>
            <w:t>Место для ввода даты.</w:t>
          </w:r>
        </w:p>
      </w:docPartBody>
    </w:docPart>
    <w:docPart>
      <w:docPartPr>
        <w:name w:val="B454CD1A6B7C4C4593FD63D8E7D0FB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520BAA-7277-4E91-A6DB-C24B1DE4BF87}"/>
      </w:docPartPr>
      <w:docPartBody>
        <w:p w:rsidR="00952C64" w:rsidRDefault="00952C64" w:rsidP="00952C64">
          <w:pPr>
            <w:pStyle w:val="B454CD1A6B7C4C4593FD63D8E7D0FBC6"/>
          </w:pPr>
          <w:r w:rsidRPr="004D5E68">
            <w:rPr>
              <w:rStyle w:val="a3"/>
              <w:color w:val="auto"/>
            </w:rPr>
            <w:t>Место для ввода даты.</w:t>
          </w:r>
        </w:p>
      </w:docPartBody>
    </w:docPart>
    <w:docPart>
      <w:docPartPr>
        <w:name w:val="4CE8E84B926E433B991ADA4F6BB972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3023DA-F660-4F63-B328-CE892200938E}"/>
      </w:docPartPr>
      <w:docPartBody>
        <w:p w:rsidR="00952C64" w:rsidRDefault="00952C64" w:rsidP="00952C64">
          <w:pPr>
            <w:pStyle w:val="4CE8E84B926E433B991ADA4F6BB972DA"/>
          </w:pPr>
          <w:r w:rsidRPr="00140518">
            <w:rPr>
              <w:rStyle w:val="a3"/>
            </w:rPr>
            <w:t>Выберите элемент.</w:t>
          </w:r>
        </w:p>
      </w:docPartBody>
    </w:docPart>
    <w:docPart>
      <w:docPartPr>
        <w:name w:val="10453FAB652F467088C424511CD266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82C49D-6D22-42A5-8CE2-151450EC82EA}"/>
      </w:docPartPr>
      <w:docPartBody>
        <w:p w:rsidR="00952C64" w:rsidRDefault="00952C64" w:rsidP="00952C64">
          <w:pPr>
            <w:pStyle w:val="10453FAB652F467088C424511CD26625"/>
          </w:pPr>
          <w:r w:rsidRPr="00140518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539DEC-0357-42D1-A2C9-6933B94BBB36}"/>
      </w:docPartPr>
      <w:docPartBody>
        <w:p w:rsidR="00952C64" w:rsidRDefault="00952C64">
          <w:r w:rsidRPr="0075657A">
            <w:rPr>
              <w:rStyle w:val="a3"/>
            </w:rPr>
            <w:t>Место для ввода текста.</w:t>
          </w:r>
        </w:p>
      </w:docPartBody>
    </w:docPart>
    <w:docPart>
      <w:docPartPr>
        <w:name w:val="D8E41FD4831943828B0B6851584774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742189-714C-4E51-9BBC-368FE892D320}"/>
      </w:docPartPr>
      <w:docPartBody>
        <w:p w:rsidR="00F006D7" w:rsidRDefault="00952C64" w:rsidP="00952C64">
          <w:pPr>
            <w:pStyle w:val="D8E41FD4831943828B0B68515847743C"/>
          </w:pPr>
          <w:r w:rsidRPr="00140518">
            <w:rPr>
              <w:rStyle w:val="a3"/>
            </w:rPr>
            <w:t>Выберите элемент.</w:t>
          </w:r>
        </w:p>
      </w:docPartBody>
    </w:docPart>
    <w:docPart>
      <w:docPartPr>
        <w:name w:val="CBB67012D7FE4DA693B897DB58007B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D73D53-FA8D-466B-80EE-B9239419AC5F}"/>
      </w:docPartPr>
      <w:docPartBody>
        <w:p w:rsidR="00F006D7" w:rsidRDefault="00952C64" w:rsidP="00952C64">
          <w:pPr>
            <w:pStyle w:val="CBB67012D7FE4DA693B897DB58007B9D"/>
          </w:pPr>
          <w:r w:rsidRPr="00140518">
            <w:rPr>
              <w:rStyle w:val="a3"/>
            </w:rPr>
            <w:t>Выберите элемент.</w:t>
          </w:r>
        </w:p>
      </w:docPartBody>
    </w:docPart>
    <w:docPart>
      <w:docPartPr>
        <w:name w:val="AAFC648096704B1E82037E7B2261A0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42E54F-60FC-4B8D-9DFB-17F51A5F7D08}"/>
      </w:docPartPr>
      <w:docPartBody>
        <w:p w:rsidR="00F006D7" w:rsidRDefault="00952C64" w:rsidP="00952C64">
          <w:pPr>
            <w:pStyle w:val="AAFC648096704B1E82037E7B2261A031"/>
          </w:pPr>
          <w:r w:rsidRPr="00140518">
            <w:rPr>
              <w:rStyle w:val="a3"/>
            </w:rPr>
            <w:t>Выберите элемент.</w:t>
          </w:r>
        </w:p>
      </w:docPartBody>
    </w:docPart>
    <w:docPart>
      <w:docPartPr>
        <w:name w:val="BA804551265348CFA9DA9FF3CDF993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39BC79-1642-43F2-AD1F-9DC07C75A030}"/>
      </w:docPartPr>
      <w:docPartBody>
        <w:p w:rsidR="00F006D7" w:rsidRDefault="00952C64" w:rsidP="00952C64">
          <w:pPr>
            <w:pStyle w:val="BA804551265348CFA9DA9FF3CDF993A1"/>
          </w:pPr>
          <w:r w:rsidRPr="00140518">
            <w:rPr>
              <w:rStyle w:val="a3"/>
            </w:rPr>
            <w:t>Выберите элемент.</w:t>
          </w:r>
        </w:p>
      </w:docPartBody>
    </w:docPart>
    <w:docPart>
      <w:docPartPr>
        <w:name w:val="2E8E294BCAAA47EB97D823DA2292EE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AEEE7B-1EFA-4EE6-A261-4BE178950622}"/>
      </w:docPartPr>
      <w:docPartBody>
        <w:p w:rsidR="00F006D7" w:rsidRDefault="00952C64" w:rsidP="00952C64">
          <w:pPr>
            <w:pStyle w:val="2E8E294BCAAA47EB97D823DA2292EE67"/>
          </w:pPr>
          <w:r w:rsidRPr="00140518">
            <w:rPr>
              <w:rStyle w:val="a3"/>
            </w:rPr>
            <w:t>Выберите элемент.</w:t>
          </w:r>
        </w:p>
      </w:docPartBody>
    </w:docPart>
    <w:docPart>
      <w:docPartPr>
        <w:name w:val="02F9C0DE1A684F2D85D265244C1801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328B3D-FDDC-4312-9D5B-019AAEEA9B99}"/>
      </w:docPartPr>
      <w:docPartBody>
        <w:p w:rsidR="00F006D7" w:rsidRDefault="00952C64" w:rsidP="00952C64">
          <w:pPr>
            <w:pStyle w:val="02F9C0DE1A684F2D85D265244C18013D"/>
          </w:pPr>
          <w:r w:rsidRPr="00140518">
            <w:rPr>
              <w:rStyle w:val="a3"/>
            </w:rPr>
            <w:t>Выберите элемент.</w:t>
          </w:r>
        </w:p>
      </w:docPartBody>
    </w:docPart>
    <w:docPart>
      <w:docPartPr>
        <w:name w:val="C1D883724B104367B862242C3CE298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BC68CE-9F58-46A6-8EE5-7518632A8F6E}"/>
      </w:docPartPr>
      <w:docPartBody>
        <w:p w:rsidR="00F006D7" w:rsidRDefault="00952C64" w:rsidP="00952C64">
          <w:pPr>
            <w:pStyle w:val="C1D883724B104367B862242C3CE29858"/>
          </w:pPr>
          <w:r w:rsidRPr="00140518">
            <w:rPr>
              <w:rStyle w:val="a3"/>
            </w:rPr>
            <w:t>Выберите элемент.</w:t>
          </w:r>
        </w:p>
      </w:docPartBody>
    </w:docPart>
    <w:docPart>
      <w:docPartPr>
        <w:name w:val="8A9C2F9DD1184238982A3F815B52CD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978ABD-1D27-4158-8DA7-3B20F9E916F0}"/>
      </w:docPartPr>
      <w:docPartBody>
        <w:p w:rsidR="00F006D7" w:rsidRDefault="00952C64" w:rsidP="00952C64">
          <w:pPr>
            <w:pStyle w:val="8A9C2F9DD1184238982A3F815B52CD07"/>
          </w:pPr>
          <w:r w:rsidRPr="00140518">
            <w:rPr>
              <w:rStyle w:val="a3"/>
            </w:rPr>
            <w:t>Выберите элемент.</w:t>
          </w:r>
        </w:p>
      </w:docPartBody>
    </w:docPart>
    <w:docPart>
      <w:docPartPr>
        <w:name w:val="BED65BB3106D4544918A1E169F3FA5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74C63B-1618-4604-9169-80181AC533D0}"/>
      </w:docPartPr>
      <w:docPartBody>
        <w:p w:rsidR="00F006D7" w:rsidRDefault="00952C64" w:rsidP="00952C64">
          <w:pPr>
            <w:pStyle w:val="BED65BB3106D4544918A1E169F3FA506"/>
          </w:pPr>
          <w:r w:rsidRPr="00140518">
            <w:rPr>
              <w:rStyle w:val="a3"/>
            </w:rPr>
            <w:t>Выберите элемент.</w:t>
          </w:r>
        </w:p>
      </w:docPartBody>
    </w:docPart>
    <w:docPart>
      <w:docPartPr>
        <w:name w:val="9377578D4C0B4E4597B03123384AED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AD6792-653B-4F65-BFD0-D99374DA5257}"/>
      </w:docPartPr>
      <w:docPartBody>
        <w:p w:rsidR="00F006D7" w:rsidRDefault="00952C64" w:rsidP="00952C64">
          <w:pPr>
            <w:pStyle w:val="9377578D4C0B4E4597B03123384AED7E"/>
          </w:pPr>
          <w:r w:rsidRPr="00140518">
            <w:rPr>
              <w:rStyle w:val="a3"/>
            </w:rPr>
            <w:t>Выберите элемент.</w:t>
          </w:r>
        </w:p>
      </w:docPartBody>
    </w:docPart>
    <w:docPart>
      <w:docPartPr>
        <w:name w:val="FDEBBDE4C6DC4107A3A139B967E571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ECF1FD-CA41-4CF4-9CE4-D56F5BD15760}"/>
      </w:docPartPr>
      <w:docPartBody>
        <w:p w:rsidR="00F006D7" w:rsidRDefault="00952C64" w:rsidP="00952C64">
          <w:pPr>
            <w:pStyle w:val="FDEBBDE4C6DC4107A3A139B967E5718C"/>
          </w:pPr>
          <w:r w:rsidRPr="00140518">
            <w:rPr>
              <w:rStyle w:val="a3"/>
            </w:rPr>
            <w:t>Выберите элемент.</w:t>
          </w:r>
        </w:p>
      </w:docPartBody>
    </w:docPart>
    <w:docPart>
      <w:docPartPr>
        <w:name w:val="E40991ABE88942F0AEAD63EFAB24B4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5BF306-57AC-438F-BB36-6B54DDC6A848}"/>
      </w:docPartPr>
      <w:docPartBody>
        <w:p w:rsidR="00F006D7" w:rsidRDefault="00952C64" w:rsidP="00952C64">
          <w:pPr>
            <w:pStyle w:val="E40991ABE88942F0AEAD63EFAB24B4EC"/>
          </w:pPr>
          <w:r w:rsidRPr="00140518">
            <w:rPr>
              <w:rStyle w:val="a3"/>
            </w:rPr>
            <w:t>Выберите элемент.</w:t>
          </w:r>
        </w:p>
      </w:docPartBody>
    </w:docPart>
    <w:docPart>
      <w:docPartPr>
        <w:name w:val="C46F66FA01D740D8BFF06798B6222D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CB4134-5EF5-4DD3-8A91-FCFB92D700A0}"/>
      </w:docPartPr>
      <w:docPartBody>
        <w:p w:rsidR="00F006D7" w:rsidRDefault="00952C64" w:rsidP="00952C64">
          <w:pPr>
            <w:pStyle w:val="C46F66FA01D740D8BFF06798B6222DCE"/>
          </w:pPr>
          <w:r w:rsidRPr="00140518">
            <w:rPr>
              <w:rStyle w:val="a3"/>
            </w:rPr>
            <w:t>Выберите элемент.</w:t>
          </w:r>
        </w:p>
      </w:docPartBody>
    </w:docPart>
    <w:docPart>
      <w:docPartPr>
        <w:name w:val="9E9AB43A77DA418083B382040B6344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DDAF00-CFAA-4BB8-84AC-3E95BEF76F1F}"/>
      </w:docPartPr>
      <w:docPartBody>
        <w:p w:rsidR="00F006D7" w:rsidRDefault="00952C64" w:rsidP="00952C64">
          <w:pPr>
            <w:pStyle w:val="9E9AB43A77DA418083B382040B634481"/>
          </w:pPr>
          <w:r w:rsidRPr="00140518">
            <w:rPr>
              <w:rStyle w:val="a3"/>
            </w:rPr>
            <w:t>Выберите элемент.</w:t>
          </w:r>
        </w:p>
      </w:docPartBody>
    </w:docPart>
    <w:docPart>
      <w:docPartPr>
        <w:name w:val="0FBB635EBCAF4247A278998BDE749A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ED1957-CE8C-4632-99BB-211400D7C7D1}"/>
      </w:docPartPr>
      <w:docPartBody>
        <w:p w:rsidR="00F006D7" w:rsidRDefault="00952C64" w:rsidP="00952C64">
          <w:pPr>
            <w:pStyle w:val="0FBB635EBCAF4247A278998BDE749A85"/>
          </w:pPr>
          <w:r w:rsidRPr="00701B2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CFA0216D2F4E3880C70559C3002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B5808F-0778-445F-8021-F836CC285D19}"/>
      </w:docPartPr>
      <w:docPartBody>
        <w:p w:rsidR="00F006D7" w:rsidRDefault="00952C64" w:rsidP="00952C64">
          <w:pPr>
            <w:pStyle w:val="65CFA0216D2F4E3880C70559C3002F48"/>
          </w:pPr>
          <w:r w:rsidRPr="00140518">
            <w:rPr>
              <w:rStyle w:val="a3"/>
            </w:rPr>
            <w:t>Выберите элемент.</w:t>
          </w:r>
        </w:p>
      </w:docPartBody>
    </w:docPart>
    <w:docPart>
      <w:docPartPr>
        <w:name w:val="570467600AF540DE8A3B4537453475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C0D2A6-A3AD-4D1D-9041-90264F6C5A4D}"/>
      </w:docPartPr>
      <w:docPartBody>
        <w:p w:rsidR="00F006D7" w:rsidRDefault="00952C64" w:rsidP="00952C64">
          <w:pPr>
            <w:pStyle w:val="570467600AF540DE8A3B453745347533"/>
          </w:pPr>
          <w:r w:rsidRPr="00140518">
            <w:rPr>
              <w:rStyle w:val="a3"/>
            </w:rPr>
            <w:t>Выберите элемент.</w:t>
          </w:r>
        </w:p>
      </w:docPartBody>
    </w:docPart>
    <w:docPart>
      <w:docPartPr>
        <w:name w:val="CB131ECDE4E045BC97FF87DA5B6FA1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50BE48-559C-4D95-B894-61834209852B}"/>
      </w:docPartPr>
      <w:docPartBody>
        <w:p w:rsidR="00F006D7" w:rsidRDefault="00952C64" w:rsidP="00952C64">
          <w:pPr>
            <w:pStyle w:val="CB131ECDE4E045BC97FF87DA5B6FA1E4"/>
          </w:pPr>
          <w:r w:rsidRPr="00140518">
            <w:rPr>
              <w:rStyle w:val="a3"/>
            </w:rPr>
            <w:t>Выберите элемент.</w:t>
          </w:r>
        </w:p>
      </w:docPartBody>
    </w:docPart>
    <w:docPart>
      <w:docPartPr>
        <w:name w:val="33BBE558D35C476FB398F58E0787A3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500D95-8CE3-461D-9170-10BB4DDBA4DF}"/>
      </w:docPartPr>
      <w:docPartBody>
        <w:p w:rsidR="00F006D7" w:rsidRDefault="00952C64" w:rsidP="00952C64">
          <w:pPr>
            <w:pStyle w:val="33BBE558D35C476FB398F58E0787A398"/>
          </w:pPr>
          <w:r w:rsidRPr="00140518">
            <w:rPr>
              <w:rStyle w:val="a3"/>
            </w:rPr>
            <w:t>Выберите элемент.</w:t>
          </w:r>
        </w:p>
      </w:docPartBody>
    </w:docPart>
    <w:docPart>
      <w:docPartPr>
        <w:name w:val="634B0205D41345B68298814C5155DD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5AF1AF-4821-4358-A805-82956B8D4CA5}"/>
      </w:docPartPr>
      <w:docPartBody>
        <w:p w:rsidR="00F006D7" w:rsidRDefault="00952C64" w:rsidP="00952C64">
          <w:pPr>
            <w:pStyle w:val="634B0205D41345B68298814C5155DD7C"/>
          </w:pPr>
          <w:r w:rsidRPr="00140518">
            <w:rPr>
              <w:rStyle w:val="a3"/>
            </w:rPr>
            <w:t>Выберите элемент.</w:t>
          </w:r>
        </w:p>
      </w:docPartBody>
    </w:docPart>
    <w:docPart>
      <w:docPartPr>
        <w:name w:val="E533D7F78E164437A8FB302ABAAD66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0C628-1E1A-41EF-BF5D-F3C62BFA4449}"/>
      </w:docPartPr>
      <w:docPartBody>
        <w:p w:rsidR="00F006D7" w:rsidRDefault="00952C64" w:rsidP="00952C64">
          <w:pPr>
            <w:pStyle w:val="E533D7F78E164437A8FB302ABAAD6653"/>
          </w:pPr>
          <w:r w:rsidRPr="00140518">
            <w:rPr>
              <w:rStyle w:val="a3"/>
            </w:rPr>
            <w:t>Выберите элемент.</w:t>
          </w:r>
        </w:p>
      </w:docPartBody>
    </w:docPart>
    <w:docPart>
      <w:docPartPr>
        <w:name w:val="62D417DF233F4B55838DD51BB3AF78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B72522-ED32-4F6B-BEB9-F28E3EFFD270}"/>
      </w:docPartPr>
      <w:docPartBody>
        <w:p w:rsidR="00F006D7" w:rsidRDefault="00952C64" w:rsidP="00952C64">
          <w:pPr>
            <w:pStyle w:val="62D417DF233F4B55838DD51BB3AF78A2"/>
          </w:pPr>
          <w:r w:rsidRPr="00140518">
            <w:rPr>
              <w:rStyle w:val="a3"/>
            </w:rPr>
            <w:t>Выберите элемент.</w:t>
          </w:r>
        </w:p>
      </w:docPartBody>
    </w:docPart>
    <w:docPart>
      <w:docPartPr>
        <w:name w:val="C66714A1BFBE49CA876CE48BB3101B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BC7CB5-7591-499E-88A7-DDC3C05202F4}"/>
      </w:docPartPr>
      <w:docPartBody>
        <w:p w:rsidR="00F006D7" w:rsidRDefault="00952C64" w:rsidP="00952C64">
          <w:pPr>
            <w:pStyle w:val="C66714A1BFBE49CA876CE48BB3101BE8"/>
          </w:pPr>
          <w:r w:rsidRPr="00140518">
            <w:rPr>
              <w:rStyle w:val="a3"/>
            </w:rPr>
            <w:t>Выберите элемент.</w:t>
          </w:r>
        </w:p>
      </w:docPartBody>
    </w:docPart>
    <w:docPart>
      <w:docPartPr>
        <w:name w:val="EDA21BD1A55B445187F5BE1FD65928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E87312-C830-4431-B653-72560343C601}"/>
      </w:docPartPr>
      <w:docPartBody>
        <w:p w:rsidR="00F006D7" w:rsidRDefault="00952C64" w:rsidP="00952C64">
          <w:pPr>
            <w:pStyle w:val="EDA21BD1A55B445187F5BE1FD659288A"/>
          </w:pPr>
          <w:r w:rsidRPr="00140518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5B544D-2A10-41C4-A5A7-E60C0213A4E4}"/>
      </w:docPartPr>
      <w:docPartBody>
        <w:p w:rsidR="00F006D7" w:rsidRDefault="00952C64">
          <w:r w:rsidRPr="0075657A">
            <w:rPr>
              <w:rStyle w:val="a3"/>
            </w:rPr>
            <w:t>Выберите элемент.</w:t>
          </w:r>
        </w:p>
      </w:docPartBody>
    </w:docPart>
    <w:docPart>
      <w:docPartPr>
        <w:name w:val="A256314B182C41E7A3E4FFA829AB08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BF04B5-77FA-4711-A698-689E737C4F56}"/>
      </w:docPartPr>
      <w:docPartBody>
        <w:p w:rsidR="00F006D7" w:rsidRDefault="00952C64" w:rsidP="00952C64">
          <w:pPr>
            <w:pStyle w:val="A256314B182C41E7A3E4FFA829AB0873"/>
          </w:pPr>
          <w:r w:rsidRPr="00140518">
            <w:rPr>
              <w:rStyle w:val="a3"/>
            </w:rPr>
            <w:t>Выберите элемент.</w:t>
          </w:r>
        </w:p>
      </w:docPartBody>
    </w:docPart>
    <w:docPart>
      <w:docPartPr>
        <w:name w:val="F97A21E3A5534461800BA9EAA0020C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DD4B23-73E1-45B6-9452-DA13EDCA8695}"/>
      </w:docPartPr>
      <w:docPartBody>
        <w:p w:rsidR="00F006D7" w:rsidRDefault="00952C64" w:rsidP="00952C64">
          <w:pPr>
            <w:pStyle w:val="F97A21E3A5534461800BA9EAA0020CAD"/>
          </w:pPr>
          <w:r w:rsidRPr="00140518">
            <w:rPr>
              <w:rStyle w:val="a3"/>
            </w:rPr>
            <w:t>Выберите элемент.</w:t>
          </w:r>
        </w:p>
      </w:docPartBody>
    </w:docPart>
    <w:docPart>
      <w:docPartPr>
        <w:name w:val="0A2802DFCD5A44B3B3702EBE764905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F7EF2A-6B10-4330-AF10-3D11F20D8FFE}"/>
      </w:docPartPr>
      <w:docPartBody>
        <w:p w:rsidR="00F006D7" w:rsidRDefault="00952C64" w:rsidP="00952C64">
          <w:pPr>
            <w:pStyle w:val="0A2802DFCD5A44B3B3702EBE764905D4"/>
          </w:pPr>
          <w:r w:rsidRPr="00140518">
            <w:rPr>
              <w:rStyle w:val="a3"/>
            </w:rPr>
            <w:t>Место для ввода даты.</w:t>
          </w:r>
        </w:p>
      </w:docPartBody>
    </w:docPart>
    <w:docPart>
      <w:docPartPr>
        <w:name w:val="0F37579A1DE944A9B1E7134088CCE5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DB2F66-5A29-4A77-B369-57C1C468BC6D}"/>
      </w:docPartPr>
      <w:docPartBody>
        <w:p w:rsidR="00E600E1" w:rsidRDefault="00A91992" w:rsidP="00A91992">
          <w:pPr>
            <w:pStyle w:val="0F37579A1DE944A9B1E7134088CCE590"/>
          </w:pPr>
          <w:r w:rsidRPr="0075657A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F3B9C62574EFA9E7425DCFA0B3B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CCA899-13A2-4DE8-BE2A-CDCA6C73BDCF}"/>
      </w:docPartPr>
      <w:docPartBody>
        <w:p w:rsidR="002D62E5" w:rsidRDefault="001E31D4" w:rsidP="001E31D4">
          <w:pPr>
            <w:pStyle w:val="E62F3B9C62574EFA9E7425DCFA0B3B0E"/>
          </w:pPr>
          <w:r w:rsidRPr="00140518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64"/>
    <w:rsid w:val="001E31D4"/>
    <w:rsid w:val="002D62E5"/>
    <w:rsid w:val="003353C3"/>
    <w:rsid w:val="003659F0"/>
    <w:rsid w:val="00510913"/>
    <w:rsid w:val="006B70A0"/>
    <w:rsid w:val="0076763B"/>
    <w:rsid w:val="008730AC"/>
    <w:rsid w:val="00952C64"/>
    <w:rsid w:val="00A91992"/>
    <w:rsid w:val="00AF1BA5"/>
    <w:rsid w:val="00C07FC1"/>
    <w:rsid w:val="00C459E0"/>
    <w:rsid w:val="00DF4C0B"/>
    <w:rsid w:val="00E243F2"/>
    <w:rsid w:val="00E600E1"/>
    <w:rsid w:val="00E64EA6"/>
    <w:rsid w:val="00F006D7"/>
    <w:rsid w:val="00FC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31D4"/>
    <w:rPr>
      <w:color w:val="808080"/>
    </w:rPr>
  </w:style>
  <w:style w:type="paragraph" w:customStyle="1" w:styleId="1FB768D382714E48A2DB04BEE350B846">
    <w:name w:val="1FB768D382714E48A2DB04BEE350B846"/>
    <w:rsid w:val="00952C64"/>
  </w:style>
  <w:style w:type="paragraph" w:customStyle="1" w:styleId="D4080C9CD15F41FC820FA27BC4944EA8">
    <w:name w:val="D4080C9CD15F41FC820FA27BC4944EA8"/>
    <w:rsid w:val="00952C64"/>
  </w:style>
  <w:style w:type="paragraph" w:customStyle="1" w:styleId="2D4D177284524CD5B3C1AAA37B3C88E1">
    <w:name w:val="2D4D177284524CD5B3C1AAA37B3C88E1"/>
    <w:rsid w:val="00952C64"/>
  </w:style>
  <w:style w:type="paragraph" w:customStyle="1" w:styleId="AB1BAF3B63C4458B86418A00E17FBE39">
    <w:name w:val="AB1BAF3B63C4458B86418A00E17FBE39"/>
    <w:rsid w:val="00952C64"/>
  </w:style>
  <w:style w:type="paragraph" w:customStyle="1" w:styleId="FE7156AA53514092A329092219C23AC1">
    <w:name w:val="FE7156AA53514092A329092219C23AC1"/>
    <w:rsid w:val="00952C64"/>
  </w:style>
  <w:style w:type="paragraph" w:customStyle="1" w:styleId="B454CD1A6B7C4C4593FD63D8E7D0FBC6">
    <w:name w:val="B454CD1A6B7C4C4593FD63D8E7D0FBC6"/>
    <w:rsid w:val="00952C64"/>
  </w:style>
  <w:style w:type="paragraph" w:customStyle="1" w:styleId="4CE8E84B926E433B991ADA4F6BB972DA">
    <w:name w:val="4CE8E84B926E433B991ADA4F6BB972DA"/>
    <w:rsid w:val="00952C64"/>
  </w:style>
  <w:style w:type="paragraph" w:customStyle="1" w:styleId="10453FAB652F467088C424511CD26625">
    <w:name w:val="10453FAB652F467088C424511CD26625"/>
    <w:rsid w:val="00952C64"/>
  </w:style>
  <w:style w:type="paragraph" w:customStyle="1" w:styleId="D8E41FD4831943828B0B68515847743C">
    <w:name w:val="D8E41FD4831943828B0B68515847743C"/>
    <w:rsid w:val="00952C64"/>
  </w:style>
  <w:style w:type="paragraph" w:customStyle="1" w:styleId="CBB67012D7FE4DA693B897DB58007B9D">
    <w:name w:val="CBB67012D7FE4DA693B897DB58007B9D"/>
    <w:rsid w:val="00952C64"/>
  </w:style>
  <w:style w:type="paragraph" w:customStyle="1" w:styleId="AAFC648096704B1E82037E7B2261A031">
    <w:name w:val="AAFC648096704B1E82037E7B2261A031"/>
    <w:rsid w:val="00952C64"/>
  </w:style>
  <w:style w:type="paragraph" w:customStyle="1" w:styleId="BA804551265348CFA9DA9FF3CDF993A1">
    <w:name w:val="BA804551265348CFA9DA9FF3CDF993A1"/>
    <w:rsid w:val="00952C64"/>
  </w:style>
  <w:style w:type="paragraph" w:customStyle="1" w:styleId="2E8E294BCAAA47EB97D823DA2292EE67">
    <w:name w:val="2E8E294BCAAA47EB97D823DA2292EE67"/>
    <w:rsid w:val="00952C64"/>
  </w:style>
  <w:style w:type="paragraph" w:customStyle="1" w:styleId="02F9C0DE1A684F2D85D265244C18013D">
    <w:name w:val="02F9C0DE1A684F2D85D265244C18013D"/>
    <w:rsid w:val="00952C64"/>
  </w:style>
  <w:style w:type="paragraph" w:customStyle="1" w:styleId="C1D883724B104367B862242C3CE29858">
    <w:name w:val="C1D883724B104367B862242C3CE29858"/>
    <w:rsid w:val="00952C64"/>
  </w:style>
  <w:style w:type="paragraph" w:customStyle="1" w:styleId="8A9C2F9DD1184238982A3F815B52CD07">
    <w:name w:val="8A9C2F9DD1184238982A3F815B52CD07"/>
    <w:rsid w:val="00952C64"/>
  </w:style>
  <w:style w:type="paragraph" w:customStyle="1" w:styleId="BED65BB3106D4544918A1E169F3FA506">
    <w:name w:val="BED65BB3106D4544918A1E169F3FA506"/>
    <w:rsid w:val="00952C64"/>
  </w:style>
  <w:style w:type="paragraph" w:customStyle="1" w:styleId="9377578D4C0B4E4597B03123384AED7E">
    <w:name w:val="9377578D4C0B4E4597B03123384AED7E"/>
    <w:rsid w:val="00952C64"/>
  </w:style>
  <w:style w:type="paragraph" w:customStyle="1" w:styleId="FDEBBDE4C6DC4107A3A139B967E5718C">
    <w:name w:val="FDEBBDE4C6DC4107A3A139B967E5718C"/>
    <w:rsid w:val="00952C64"/>
  </w:style>
  <w:style w:type="paragraph" w:customStyle="1" w:styleId="E40991ABE88942F0AEAD63EFAB24B4EC">
    <w:name w:val="E40991ABE88942F0AEAD63EFAB24B4EC"/>
    <w:rsid w:val="00952C64"/>
  </w:style>
  <w:style w:type="paragraph" w:customStyle="1" w:styleId="C46F66FA01D740D8BFF06798B6222DCE">
    <w:name w:val="C46F66FA01D740D8BFF06798B6222DCE"/>
    <w:rsid w:val="00952C64"/>
  </w:style>
  <w:style w:type="paragraph" w:customStyle="1" w:styleId="9E9AB43A77DA418083B382040B634481">
    <w:name w:val="9E9AB43A77DA418083B382040B634481"/>
    <w:rsid w:val="00952C64"/>
  </w:style>
  <w:style w:type="paragraph" w:customStyle="1" w:styleId="0FBB635EBCAF4247A278998BDE749A85">
    <w:name w:val="0FBB635EBCAF4247A278998BDE749A85"/>
    <w:rsid w:val="00952C64"/>
  </w:style>
  <w:style w:type="paragraph" w:customStyle="1" w:styleId="65CFA0216D2F4E3880C70559C3002F48">
    <w:name w:val="65CFA0216D2F4E3880C70559C3002F48"/>
    <w:rsid w:val="00952C64"/>
  </w:style>
  <w:style w:type="paragraph" w:customStyle="1" w:styleId="570467600AF540DE8A3B453745347533">
    <w:name w:val="570467600AF540DE8A3B453745347533"/>
    <w:rsid w:val="00952C64"/>
  </w:style>
  <w:style w:type="paragraph" w:customStyle="1" w:styleId="CB131ECDE4E045BC97FF87DA5B6FA1E4">
    <w:name w:val="CB131ECDE4E045BC97FF87DA5B6FA1E4"/>
    <w:rsid w:val="00952C64"/>
  </w:style>
  <w:style w:type="paragraph" w:customStyle="1" w:styleId="33BBE558D35C476FB398F58E0787A398">
    <w:name w:val="33BBE558D35C476FB398F58E0787A398"/>
    <w:rsid w:val="00952C64"/>
  </w:style>
  <w:style w:type="paragraph" w:customStyle="1" w:styleId="634B0205D41345B68298814C5155DD7C">
    <w:name w:val="634B0205D41345B68298814C5155DD7C"/>
    <w:rsid w:val="00952C64"/>
  </w:style>
  <w:style w:type="paragraph" w:customStyle="1" w:styleId="E533D7F78E164437A8FB302ABAAD6653">
    <w:name w:val="E533D7F78E164437A8FB302ABAAD6653"/>
    <w:rsid w:val="00952C64"/>
  </w:style>
  <w:style w:type="paragraph" w:customStyle="1" w:styleId="62D417DF233F4B55838DD51BB3AF78A2">
    <w:name w:val="62D417DF233F4B55838DD51BB3AF78A2"/>
    <w:rsid w:val="00952C64"/>
  </w:style>
  <w:style w:type="paragraph" w:customStyle="1" w:styleId="C66714A1BFBE49CA876CE48BB3101BE8">
    <w:name w:val="C66714A1BFBE49CA876CE48BB3101BE8"/>
    <w:rsid w:val="00952C64"/>
  </w:style>
  <w:style w:type="paragraph" w:customStyle="1" w:styleId="EDA21BD1A55B445187F5BE1FD659288A">
    <w:name w:val="EDA21BD1A55B445187F5BE1FD659288A"/>
    <w:rsid w:val="00952C64"/>
  </w:style>
  <w:style w:type="paragraph" w:customStyle="1" w:styleId="BAECE365B6F54D34AE0067C28C859AA9">
    <w:name w:val="BAECE365B6F54D34AE0067C28C859AA9"/>
    <w:rsid w:val="00952C64"/>
  </w:style>
  <w:style w:type="paragraph" w:customStyle="1" w:styleId="A256314B182C41E7A3E4FFA829AB0873">
    <w:name w:val="A256314B182C41E7A3E4FFA829AB0873"/>
    <w:rsid w:val="00952C64"/>
  </w:style>
  <w:style w:type="paragraph" w:customStyle="1" w:styleId="F97A21E3A5534461800BA9EAA0020CAD">
    <w:name w:val="F97A21E3A5534461800BA9EAA0020CAD"/>
    <w:rsid w:val="00952C64"/>
  </w:style>
  <w:style w:type="paragraph" w:customStyle="1" w:styleId="0A2802DFCD5A44B3B3702EBE764905D4">
    <w:name w:val="0A2802DFCD5A44B3B3702EBE764905D4"/>
    <w:rsid w:val="00952C64"/>
  </w:style>
  <w:style w:type="paragraph" w:customStyle="1" w:styleId="7D35F2B6039145DBA510055504DB4142">
    <w:name w:val="7D35F2B6039145DBA510055504DB4142"/>
    <w:rsid w:val="00A91992"/>
  </w:style>
  <w:style w:type="paragraph" w:customStyle="1" w:styleId="A85D7E1D03264C0D90CAF8961D19B338">
    <w:name w:val="A85D7E1D03264C0D90CAF8961D19B338"/>
    <w:rsid w:val="00A91992"/>
  </w:style>
  <w:style w:type="paragraph" w:customStyle="1" w:styleId="065886CD29054E5491D2238A5F2F1C4B">
    <w:name w:val="065886CD29054E5491D2238A5F2F1C4B"/>
    <w:rsid w:val="00A91992"/>
  </w:style>
  <w:style w:type="paragraph" w:customStyle="1" w:styleId="0F37579A1DE944A9B1E7134088CCE590">
    <w:name w:val="0F37579A1DE944A9B1E7134088CCE590"/>
    <w:rsid w:val="00A91992"/>
  </w:style>
  <w:style w:type="paragraph" w:customStyle="1" w:styleId="E62F3B9C62574EFA9E7425DCFA0B3B0E">
    <w:name w:val="E62F3B9C62574EFA9E7425DCFA0B3B0E"/>
    <w:rsid w:val="001E31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B9B50-16E8-4704-B745-51532089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с паролем 123</Template>
  <TotalTime>0</TotalTime>
  <Pages>37</Pages>
  <Words>5454</Words>
  <Characters>31088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Хорин Сергей Георгиевич</dc:creator>
  <cp:keywords/>
  <dc:description/>
  <cp:lastModifiedBy>Кремлякова Екатерина Сергеевна</cp:lastModifiedBy>
  <cp:revision>4</cp:revision>
  <cp:lastPrinted>2017-07-21T06:56:00Z</cp:lastPrinted>
  <dcterms:created xsi:type="dcterms:W3CDTF">2023-02-15T12:39:00Z</dcterms:created>
  <dcterms:modified xsi:type="dcterms:W3CDTF">2023-02-15T12:56:00Z</dcterms:modified>
</cp:coreProperties>
</file>